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9780F" w14:textId="3B091398" w:rsidR="00683463" w:rsidRPr="00415E0F" w:rsidRDefault="00122E8C" w:rsidP="007A2E28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15E0F">
        <w:rPr>
          <w:rFonts w:ascii="Times New Roman" w:hAnsi="Times New Roman" w:cs="Times New Roman"/>
          <w:b/>
          <w:bCs/>
          <w:szCs w:val="24"/>
        </w:rPr>
        <w:t>OBRAZLOŽENJE IZVRŠENJA FINANCIJSK</w:t>
      </w:r>
      <w:r w:rsidR="008125EE" w:rsidRPr="00415E0F">
        <w:rPr>
          <w:rFonts w:ascii="Times New Roman" w:hAnsi="Times New Roman" w:cs="Times New Roman"/>
          <w:b/>
          <w:bCs/>
          <w:szCs w:val="24"/>
        </w:rPr>
        <w:t xml:space="preserve">OG PLANA HRVATSKIH CESTA </w:t>
      </w:r>
      <w:r w:rsidR="002321AD">
        <w:rPr>
          <w:rFonts w:ascii="Times New Roman" w:hAnsi="Times New Roman" w:cs="Times New Roman"/>
          <w:b/>
          <w:bCs/>
          <w:szCs w:val="24"/>
        </w:rPr>
        <w:t>U</w:t>
      </w:r>
      <w:r w:rsidR="00415E0F" w:rsidRPr="00415E0F">
        <w:rPr>
          <w:rFonts w:ascii="Times New Roman" w:hAnsi="Times New Roman" w:cs="Times New Roman"/>
          <w:b/>
          <w:bCs/>
          <w:szCs w:val="24"/>
        </w:rPr>
        <w:t xml:space="preserve"> PRVO</w:t>
      </w:r>
      <w:r w:rsidR="002321AD">
        <w:rPr>
          <w:rFonts w:ascii="Times New Roman" w:hAnsi="Times New Roman" w:cs="Times New Roman"/>
          <w:b/>
          <w:bCs/>
          <w:szCs w:val="24"/>
        </w:rPr>
        <w:t>M</w:t>
      </w:r>
      <w:r w:rsidR="00415E0F" w:rsidRPr="00415E0F">
        <w:rPr>
          <w:rFonts w:ascii="Times New Roman" w:hAnsi="Times New Roman" w:cs="Times New Roman"/>
          <w:b/>
          <w:bCs/>
          <w:szCs w:val="24"/>
        </w:rPr>
        <w:t xml:space="preserve"> POLUGODIŠT</w:t>
      </w:r>
      <w:r w:rsidR="002321AD">
        <w:rPr>
          <w:rFonts w:ascii="Times New Roman" w:hAnsi="Times New Roman" w:cs="Times New Roman"/>
          <w:b/>
          <w:bCs/>
          <w:szCs w:val="24"/>
        </w:rPr>
        <w:t xml:space="preserve">U </w:t>
      </w:r>
      <w:r w:rsidR="00415E0F" w:rsidRPr="00415E0F">
        <w:rPr>
          <w:rFonts w:ascii="Times New Roman" w:hAnsi="Times New Roman" w:cs="Times New Roman"/>
          <w:b/>
          <w:bCs/>
          <w:szCs w:val="24"/>
        </w:rPr>
        <w:t>2021. GODINE</w:t>
      </w:r>
    </w:p>
    <w:p w14:paraId="66AFA945" w14:textId="77777777" w:rsidR="005E75FF" w:rsidRDefault="005E75FF" w:rsidP="0097764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BFDA364" w14:textId="77777777" w:rsidR="0097764F" w:rsidRPr="00262D4E" w:rsidRDefault="0097764F" w:rsidP="0022299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C721FAD" w14:textId="77777777" w:rsidR="005E75FF" w:rsidRPr="006109BF" w:rsidRDefault="005E75FF" w:rsidP="005E75FF">
      <w:pPr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6109B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1. RAČUN PRIHODA I RASHODA</w:t>
      </w:r>
    </w:p>
    <w:p w14:paraId="5135FC80" w14:textId="6CA35797" w:rsidR="00122E8C" w:rsidRDefault="00122E8C" w:rsidP="008125EE">
      <w:pPr>
        <w:spacing w:line="240" w:lineRule="auto"/>
        <w:rPr>
          <w:rFonts w:ascii="Times New Roman" w:hAnsi="Times New Roman" w:cs="Times New Roman"/>
          <w:szCs w:val="24"/>
        </w:rPr>
      </w:pPr>
      <w:r w:rsidRPr="00262D4E">
        <w:rPr>
          <w:rFonts w:ascii="Times New Roman" w:hAnsi="Times New Roman" w:cs="Times New Roman"/>
          <w:szCs w:val="24"/>
        </w:rPr>
        <w:t>Ukupni prihodi Društva u</w:t>
      </w:r>
      <w:r w:rsidR="008125EE">
        <w:rPr>
          <w:rFonts w:ascii="Times New Roman" w:hAnsi="Times New Roman" w:cs="Times New Roman"/>
          <w:szCs w:val="24"/>
        </w:rPr>
        <w:t xml:space="preserve"> </w:t>
      </w:r>
      <w:r w:rsidR="0078572B">
        <w:rPr>
          <w:rFonts w:ascii="Times New Roman" w:hAnsi="Times New Roman" w:cs="Times New Roman"/>
          <w:szCs w:val="24"/>
        </w:rPr>
        <w:t xml:space="preserve">prvoj polovini </w:t>
      </w:r>
      <w:r w:rsidR="0039393F">
        <w:rPr>
          <w:rFonts w:ascii="Times New Roman" w:hAnsi="Times New Roman" w:cs="Times New Roman"/>
          <w:szCs w:val="24"/>
        </w:rPr>
        <w:t>2021</w:t>
      </w:r>
      <w:r w:rsidRPr="00262D4E">
        <w:rPr>
          <w:rFonts w:ascii="Times New Roman" w:hAnsi="Times New Roman" w:cs="Times New Roman"/>
          <w:szCs w:val="24"/>
        </w:rPr>
        <w:t>. godin</w:t>
      </w:r>
      <w:r w:rsidR="0078572B">
        <w:rPr>
          <w:rFonts w:ascii="Times New Roman" w:hAnsi="Times New Roman" w:cs="Times New Roman"/>
          <w:szCs w:val="24"/>
        </w:rPr>
        <w:t>e</w:t>
      </w:r>
      <w:r w:rsidRPr="00262D4E">
        <w:rPr>
          <w:rFonts w:ascii="Times New Roman" w:hAnsi="Times New Roman" w:cs="Times New Roman"/>
          <w:szCs w:val="24"/>
        </w:rPr>
        <w:t xml:space="preserve"> ostva</w:t>
      </w:r>
      <w:r w:rsidR="00074C39">
        <w:rPr>
          <w:rFonts w:ascii="Times New Roman" w:hAnsi="Times New Roman" w:cs="Times New Roman"/>
          <w:szCs w:val="24"/>
        </w:rPr>
        <w:t xml:space="preserve">reni su u iznosu od </w:t>
      </w:r>
      <w:r w:rsidR="00A93DEA">
        <w:rPr>
          <w:rFonts w:ascii="Times New Roman" w:hAnsi="Times New Roman" w:cs="Times New Roman"/>
          <w:szCs w:val="24"/>
        </w:rPr>
        <w:t>1.</w:t>
      </w:r>
      <w:r w:rsidR="0039393F">
        <w:rPr>
          <w:rFonts w:ascii="Times New Roman" w:hAnsi="Times New Roman" w:cs="Times New Roman"/>
          <w:szCs w:val="24"/>
        </w:rPr>
        <w:t>646,55</w:t>
      </w:r>
      <w:r w:rsidR="008125EE">
        <w:rPr>
          <w:rFonts w:ascii="Times New Roman" w:hAnsi="Times New Roman" w:cs="Times New Roman"/>
          <w:szCs w:val="24"/>
        </w:rPr>
        <w:t xml:space="preserve"> </w:t>
      </w:r>
      <w:r w:rsidR="00262D4E">
        <w:rPr>
          <w:rFonts w:ascii="Times New Roman" w:hAnsi="Times New Roman" w:cs="Times New Roman"/>
          <w:szCs w:val="24"/>
        </w:rPr>
        <w:t>m</w:t>
      </w:r>
      <w:r w:rsidR="00074C39">
        <w:rPr>
          <w:rFonts w:ascii="Times New Roman" w:hAnsi="Times New Roman" w:cs="Times New Roman"/>
          <w:szCs w:val="24"/>
        </w:rPr>
        <w:t>ilijuna</w:t>
      </w:r>
      <w:r w:rsidRPr="00262D4E">
        <w:rPr>
          <w:rFonts w:ascii="Times New Roman" w:hAnsi="Times New Roman" w:cs="Times New Roman"/>
          <w:szCs w:val="24"/>
        </w:rPr>
        <w:t xml:space="preserve"> </w:t>
      </w:r>
      <w:r w:rsidR="00074C39">
        <w:rPr>
          <w:rFonts w:ascii="Times New Roman" w:hAnsi="Times New Roman" w:cs="Times New Roman"/>
          <w:szCs w:val="24"/>
        </w:rPr>
        <w:t>kuna</w:t>
      </w:r>
      <w:r w:rsidR="00512DBF">
        <w:rPr>
          <w:rFonts w:ascii="Times New Roman" w:hAnsi="Times New Roman" w:cs="Times New Roman"/>
          <w:szCs w:val="24"/>
        </w:rPr>
        <w:t>,</w:t>
      </w:r>
      <w:r w:rsidR="00074C39">
        <w:rPr>
          <w:rFonts w:ascii="Times New Roman" w:hAnsi="Times New Roman" w:cs="Times New Roman"/>
          <w:szCs w:val="24"/>
        </w:rPr>
        <w:t xml:space="preserve"> odnosno na razini od </w:t>
      </w:r>
      <w:r w:rsidR="0039393F">
        <w:rPr>
          <w:rFonts w:ascii="Times New Roman" w:hAnsi="Times New Roman" w:cs="Times New Roman"/>
          <w:szCs w:val="24"/>
        </w:rPr>
        <w:t>53,20</w:t>
      </w:r>
      <w:r w:rsidR="008125EE">
        <w:rPr>
          <w:rFonts w:ascii="Times New Roman" w:hAnsi="Times New Roman" w:cs="Times New Roman"/>
          <w:szCs w:val="24"/>
        </w:rPr>
        <w:t xml:space="preserve">% </w:t>
      </w:r>
      <w:r w:rsidRPr="00262D4E">
        <w:rPr>
          <w:rFonts w:ascii="Times New Roman" w:hAnsi="Times New Roman" w:cs="Times New Roman"/>
          <w:szCs w:val="24"/>
        </w:rPr>
        <w:t xml:space="preserve">plana. U odnosu na </w:t>
      </w:r>
      <w:r w:rsidR="0078572B">
        <w:rPr>
          <w:rFonts w:ascii="Times New Roman" w:hAnsi="Times New Roman" w:cs="Times New Roman"/>
          <w:szCs w:val="24"/>
        </w:rPr>
        <w:t xml:space="preserve">isto razdoblje </w:t>
      </w:r>
      <w:r w:rsidRPr="00262D4E">
        <w:rPr>
          <w:rFonts w:ascii="Times New Roman" w:hAnsi="Times New Roman" w:cs="Times New Roman"/>
          <w:szCs w:val="24"/>
        </w:rPr>
        <w:t>godin</w:t>
      </w:r>
      <w:r w:rsidR="0078572B">
        <w:rPr>
          <w:rFonts w:ascii="Times New Roman" w:hAnsi="Times New Roman" w:cs="Times New Roman"/>
          <w:szCs w:val="24"/>
        </w:rPr>
        <w:t>e</w:t>
      </w:r>
      <w:r w:rsidRPr="00262D4E">
        <w:rPr>
          <w:rFonts w:ascii="Times New Roman" w:hAnsi="Times New Roman" w:cs="Times New Roman"/>
          <w:szCs w:val="24"/>
        </w:rPr>
        <w:t xml:space="preserve"> ran</w:t>
      </w:r>
      <w:r w:rsidR="00074C39">
        <w:rPr>
          <w:rFonts w:ascii="Times New Roman" w:hAnsi="Times New Roman" w:cs="Times New Roman"/>
          <w:szCs w:val="24"/>
        </w:rPr>
        <w:t xml:space="preserve">ije zabilježili su </w:t>
      </w:r>
      <w:r w:rsidR="0039393F">
        <w:rPr>
          <w:rFonts w:ascii="Times New Roman" w:hAnsi="Times New Roman" w:cs="Times New Roman"/>
          <w:szCs w:val="24"/>
        </w:rPr>
        <w:t>rast</w:t>
      </w:r>
      <w:r w:rsidR="00074C39">
        <w:rPr>
          <w:rFonts w:ascii="Times New Roman" w:hAnsi="Times New Roman" w:cs="Times New Roman"/>
          <w:szCs w:val="24"/>
        </w:rPr>
        <w:t xml:space="preserve"> </w:t>
      </w:r>
      <w:r w:rsidR="00074C39" w:rsidRPr="00572A87">
        <w:rPr>
          <w:rFonts w:ascii="Times New Roman" w:hAnsi="Times New Roman" w:cs="Times New Roman"/>
          <w:szCs w:val="24"/>
        </w:rPr>
        <w:t xml:space="preserve">od </w:t>
      </w:r>
      <w:r w:rsidR="0039393F">
        <w:rPr>
          <w:rFonts w:ascii="Times New Roman" w:hAnsi="Times New Roman" w:cs="Times New Roman"/>
          <w:szCs w:val="24"/>
        </w:rPr>
        <w:t>33,60</w:t>
      </w:r>
      <w:r w:rsidRPr="00572A87">
        <w:rPr>
          <w:rFonts w:ascii="Times New Roman" w:hAnsi="Times New Roman" w:cs="Times New Roman"/>
          <w:szCs w:val="24"/>
        </w:rPr>
        <w:t>%.</w:t>
      </w:r>
      <w:r w:rsidRPr="00262D4E">
        <w:rPr>
          <w:rFonts w:ascii="Times New Roman" w:hAnsi="Times New Roman" w:cs="Times New Roman"/>
          <w:szCs w:val="24"/>
        </w:rPr>
        <w:t xml:space="preserve"> Ukupne prihode Društva čine prihodi poslovanja i prihodi od nefinancijske imovine. </w:t>
      </w:r>
    </w:p>
    <w:p w14:paraId="58504B4E" w14:textId="60B48D75" w:rsidR="005E75FF" w:rsidRDefault="001526B8" w:rsidP="007A2E28">
      <w:pPr>
        <w:spacing w:line="240" w:lineRule="auto"/>
        <w:rPr>
          <w:rFonts w:ascii="Times New Roman" w:hAnsi="Times New Roman" w:cs="Times New Roman"/>
          <w:szCs w:val="24"/>
        </w:rPr>
      </w:pPr>
      <w:r w:rsidRPr="00262D4E">
        <w:rPr>
          <w:rFonts w:ascii="Times New Roman" w:hAnsi="Times New Roman" w:cs="Times New Roman"/>
          <w:szCs w:val="24"/>
        </w:rPr>
        <w:t xml:space="preserve">Ukupni rashodi Društva planirani su </w:t>
      </w:r>
      <w:r w:rsidR="00A03BCC">
        <w:rPr>
          <w:rFonts w:ascii="Times New Roman" w:hAnsi="Times New Roman" w:cs="Times New Roman"/>
          <w:szCs w:val="24"/>
        </w:rPr>
        <w:t>za 20</w:t>
      </w:r>
      <w:r w:rsidR="0039393F">
        <w:rPr>
          <w:rFonts w:ascii="Times New Roman" w:hAnsi="Times New Roman" w:cs="Times New Roman"/>
          <w:szCs w:val="24"/>
        </w:rPr>
        <w:t>21</w:t>
      </w:r>
      <w:r w:rsidR="00A03BCC">
        <w:rPr>
          <w:rFonts w:ascii="Times New Roman" w:hAnsi="Times New Roman" w:cs="Times New Roman"/>
          <w:szCs w:val="24"/>
        </w:rPr>
        <w:t xml:space="preserve">. godinu </w:t>
      </w:r>
      <w:r w:rsidRPr="00262D4E">
        <w:rPr>
          <w:rFonts w:ascii="Times New Roman" w:hAnsi="Times New Roman" w:cs="Times New Roman"/>
          <w:szCs w:val="24"/>
        </w:rPr>
        <w:t xml:space="preserve">na razini </w:t>
      </w:r>
      <w:r w:rsidRPr="00A44BC7">
        <w:rPr>
          <w:rFonts w:ascii="Times New Roman" w:hAnsi="Times New Roman" w:cs="Times New Roman"/>
          <w:szCs w:val="24"/>
        </w:rPr>
        <w:t xml:space="preserve">od </w:t>
      </w:r>
      <w:r w:rsidR="000B5FCE">
        <w:rPr>
          <w:rFonts w:ascii="Times New Roman" w:hAnsi="Times New Roman" w:cs="Times New Roman"/>
          <w:szCs w:val="24"/>
        </w:rPr>
        <w:t>3.293,35</w:t>
      </w:r>
      <w:r w:rsidR="0054468C" w:rsidRPr="00A44BC7">
        <w:rPr>
          <w:rFonts w:ascii="Times New Roman" w:hAnsi="Times New Roman" w:cs="Times New Roman"/>
          <w:szCs w:val="24"/>
        </w:rPr>
        <w:t xml:space="preserve"> </w:t>
      </w:r>
      <w:r w:rsidRPr="00A44BC7">
        <w:rPr>
          <w:rFonts w:ascii="Times New Roman" w:hAnsi="Times New Roman" w:cs="Times New Roman"/>
          <w:szCs w:val="24"/>
        </w:rPr>
        <w:t>milijuna</w:t>
      </w:r>
      <w:r>
        <w:rPr>
          <w:rFonts w:ascii="Times New Roman" w:hAnsi="Times New Roman" w:cs="Times New Roman"/>
          <w:szCs w:val="24"/>
        </w:rPr>
        <w:t xml:space="preserve"> </w:t>
      </w:r>
      <w:r w:rsidRPr="00262D4E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>u</w:t>
      </w:r>
      <w:r w:rsidRPr="00262D4E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 xml:space="preserve">a. Ukupno izvršeni rashodi u </w:t>
      </w:r>
      <w:r w:rsidR="00111100">
        <w:rPr>
          <w:rFonts w:ascii="Times New Roman" w:hAnsi="Times New Roman" w:cs="Times New Roman"/>
          <w:szCs w:val="24"/>
        </w:rPr>
        <w:t>prvih šest</w:t>
      </w:r>
      <w:r w:rsidR="0078572B">
        <w:rPr>
          <w:rFonts w:ascii="Times New Roman" w:hAnsi="Times New Roman" w:cs="Times New Roman"/>
          <w:szCs w:val="24"/>
        </w:rPr>
        <w:t xml:space="preserve"> mjeseci </w:t>
      </w:r>
      <w:r>
        <w:rPr>
          <w:rFonts w:ascii="Times New Roman" w:hAnsi="Times New Roman" w:cs="Times New Roman"/>
          <w:szCs w:val="24"/>
        </w:rPr>
        <w:t>20</w:t>
      </w:r>
      <w:r w:rsidR="00F81FA8">
        <w:rPr>
          <w:rFonts w:ascii="Times New Roman" w:hAnsi="Times New Roman" w:cs="Times New Roman"/>
          <w:szCs w:val="24"/>
        </w:rPr>
        <w:t>21</w:t>
      </w:r>
      <w:r w:rsidR="00A44BC7">
        <w:rPr>
          <w:rFonts w:ascii="Times New Roman" w:hAnsi="Times New Roman" w:cs="Times New Roman"/>
          <w:szCs w:val="24"/>
        </w:rPr>
        <w:t>. godin</w:t>
      </w:r>
      <w:r w:rsidR="00A03BCC">
        <w:rPr>
          <w:rFonts w:ascii="Times New Roman" w:hAnsi="Times New Roman" w:cs="Times New Roman"/>
          <w:szCs w:val="24"/>
        </w:rPr>
        <w:t>e</w:t>
      </w:r>
      <w:r w:rsidR="00A44BC7">
        <w:rPr>
          <w:rFonts w:ascii="Times New Roman" w:hAnsi="Times New Roman" w:cs="Times New Roman"/>
          <w:szCs w:val="24"/>
        </w:rPr>
        <w:t xml:space="preserve"> iznose</w:t>
      </w:r>
      <w:r w:rsidR="0054468C" w:rsidRPr="00990CFB">
        <w:rPr>
          <w:rFonts w:ascii="Times New Roman" w:hAnsi="Times New Roman" w:cs="Times New Roman"/>
          <w:color w:val="FF0000"/>
          <w:szCs w:val="24"/>
        </w:rPr>
        <w:t xml:space="preserve"> </w:t>
      </w:r>
      <w:r w:rsidR="00B30169">
        <w:rPr>
          <w:rFonts w:ascii="Times New Roman" w:hAnsi="Times New Roman" w:cs="Times New Roman"/>
          <w:szCs w:val="24"/>
        </w:rPr>
        <w:t>1.</w:t>
      </w:r>
      <w:r w:rsidR="000B5FCE">
        <w:rPr>
          <w:rFonts w:ascii="Times New Roman" w:hAnsi="Times New Roman" w:cs="Times New Roman"/>
          <w:szCs w:val="24"/>
        </w:rPr>
        <w:t>521,52</w:t>
      </w:r>
      <w:r w:rsidRPr="00A44BC7">
        <w:rPr>
          <w:rFonts w:ascii="Times New Roman" w:hAnsi="Times New Roman" w:cs="Times New Roman"/>
          <w:szCs w:val="24"/>
        </w:rPr>
        <w:t xml:space="preserve"> milijuna</w:t>
      </w:r>
      <w:r w:rsidRPr="00262D4E">
        <w:rPr>
          <w:rFonts w:ascii="Times New Roman" w:hAnsi="Times New Roman" w:cs="Times New Roman"/>
          <w:szCs w:val="24"/>
        </w:rPr>
        <w:t xml:space="preserve"> k</w:t>
      </w:r>
      <w:r>
        <w:rPr>
          <w:rFonts w:ascii="Times New Roman" w:hAnsi="Times New Roman" w:cs="Times New Roman"/>
          <w:szCs w:val="24"/>
        </w:rPr>
        <w:t>u</w:t>
      </w:r>
      <w:r w:rsidRPr="00262D4E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a</w:t>
      </w:r>
      <w:r w:rsidR="00A44BC7">
        <w:rPr>
          <w:rFonts w:ascii="Times New Roman" w:hAnsi="Times New Roman" w:cs="Times New Roman"/>
          <w:szCs w:val="24"/>
        </w:rPr>
        <w:t xml:space="preserve"> što </w:t>
      </w:r>
      <w:r w:rsidR="00A44BC7" w:rsidRPr="00A44BC7">
        <w:rPr>
          <w:rFonts w:ascii="Times New Roman" w:hAnsi="Times New Roman" w:cs="Times New Roman"/>
          <w:szCs w:val="24"/>
        </w:rPr>
        <w:t>je</w:t>
      </w:r>
      <w:r w:rsidR="0054468C" w:rsidRPr="00A44BC7">
        <w:rPr>
          <w:rFonts w:ascii="Times New Roman" w:hAnsi="Times New Roman" w:cs="Times New Roman"/>
          <w:color w:val="FF0000"/>
          <w:szCs w:val="24"/>
        </w:rPr>
        <w:t xml:space="preserve"> </w:t>
      </w:r>
      <w:r w:rsidR="00A97CBA">
        <w:rPr>
          <w:rFonts w:ascii="Times New Roman" w:hAnsi="Times New Roman" w:cs="Times New Roman"/>
          <w:szCs w:val="24"/>
        </w:rPr>
        <w:t>26,13</w:t>
      </w:r>
      <w:r w:rsidR="0054468C" w:rsidRPr="00A44BC7">
        <w:rPr>
          <w:rFonts w:ascii="Times New Roman" w:hAnsi="Times New Roman" w:cs="Times New Roman"/>
          <w:szCs w:val="24"/>
        </w:rPr>
        <w:t>%</w:t>
      </w:r>
      <w:r w:rsidR="00A44BC7" w:rsidRPr="00A44BC7">
        <w:rPr>
          <w:rFonts w:ascii="Times New Roman" w:hAnsi="Times New Roman" w:cs="Times New Roman"/>
          <w:szCs w:val="24"/>
        </w:rPr>
        <w:t xml:space="preserve"> </w:t>
      </w:r>
      <w:r w:rsidR="00A32D7D">
        <w:rPr>
          <w:rFonts w:ascii="Times New Roman" w:hAnsi="Times New Roman" w:cs="Times New Roman"/>
          <w:szCs w:val="24"/>
        </w:rPr>
        <w:t>više</w:t>
      </w:r>
      <w:r w:rsidR="0054468C">
        <w:rPr>
          <w:rFonts w:ascii="Times New Roman" w:hAnsi="Times New Roman" w:cs="Times New Roman"/>
          <w:szCs w:val="24"/>
        </w:rPr>
        <w:t xml:space="preserve"> </w:t>
      </w:r>
      <w:r w:rsidRPr="00262D4E">
        <w:rPr>
          <w:rFonts w:ascii="Times New Roman" w:hAnsi="Times New Roman" w:cs="Times New Roman"/>
          <w:szCs w:val="24"/>
        </w:rPr>
        <w:t xml:space="preserve">od prethodne godine. </w:t>
      </w:r>
    </w:p>
    <w:p w14:paraId="3CFE2546" w14:textId="77777777" w:rsidR="007A2E28" w:rsidRPr="007A2E28" w:rsidRDefault="007A2E28" w:rsidP="007A2E28">
      <w:pPr>
        <w:spacing w:line="240" w:lineRule="auto"/>
        <w:rPr>
          <w:rFonts w:ascii="Times New Roman" w:hAnsi="Times New Roman" w:cs="Times New Roman"/>
          <w:szCs w:val="24"/>
        </w:rPr>
      </w:pPr>
    </w:p>
    <w:p w14:paraId="1B65C85A" w14:textId="6FE76017" w:rsidR="005E75FF" w:rsidRPr="00E459F9" w:rsidRDefault="005E75FF" w:rsidP="00262D4E">
      <w:pPr>
        <w:spacing w:line="276" w:lineRule="auto"/>
        <w:rPr>
          <w:rFonts w:ascii="Times New Roman" w:eastAsia="Times New Roman" w:hAnsi="Times New Roman" w:cs="Times New Roman"/>
          <w:bCs/>
          <w:color w:val="FF0000"/>
          <w:szCs w:val="24"/>
          <w:lang w:eastAsia="hr-HR"/>
        </w:rPr>
      </w:pPr>
      <w:r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1.1. PRIHODI POSLOVANJA </w:t>
      </w:r>
    </w:p>
    <w:p w14:paraId="2AC3F672" w14:textId="402C50C4" w:rsidR="00E35833" w:rsidRPr="001526B8" w:rsidRDefault="00DC0CC6" w:rsidP="008125EE">
      <w:pPr>
        <w:spacing w:line="240" w:lineRule="auto"/>
        <w:rPr>
          <w:rFonts w:ascii="Times New Roman" w:hAnsi="Times New Roman" w:cs="Times New Roman"/>
          <w:szCs w:val="24"/>
        </w:rPr>
      </w:pPr>
      <w:r w:rsidRPr="00C10742">
        <w:rPr>
          <w:rFonts w:ascii="Times New Roman" w:hAnsi="Times New Roman" w:cs="Times New Roman"/>
          <w:szCs w:val="24"/>
        </w:rPr>
        <w:t>Prihodi poslovanja zabilje</w:t>
      </w:r>
      <w:r w:rsidR="00D76B35" w:rsidRPr="00C10742">
        <w:rPr>
          <w:rFonts w:ascii="Times New Roman" w:hAnsi="Times New Roman" w:cs="Times New Roman"/>
          <w:szCs w:val="24"/>
        </w:rPr>
        <w:t>ži</w:t>
      </w:r>
      <w:r w:rsidR="00AC19D6" w:rsidRPr="00C10742">
        <w:rPr>
          <w:rFonts w:ascii="Times New Roman" w:hAnsi="Times New Roman" w:cs="Times New Roman"/>
          <w:szCs w:val="24"/>
        </w:rPr>
        <w:t xml:space="preserve">li su međugodišnji </w:t>
      </w:r>
      <w:r w:rsidR="00C97D48">
        <w:rPr>
          <w:rFonts w:ascii="Times New Roman" w:hAnsi="Times New Roman" w:cs="Times New Roman"/>
          <w:szCs w:val="24"/>
        </w:rPr>
        <w:t>rast</w:t>
      </w:r>
      <w:r w:rsidR="00AC19D6" w:rsidRPr="00C10742">
        <w:rPr>
          <w:rFonts w:ascii="Times New Roman" w:hAnsi="Times New Roman" w:cs="Times New Roman"/>
          <w:szCs w:val="24"/>
        </w:rPr>
        <w:t xml:space="preserve"> od </w:t>
      </w:r>
      <w:r w:rsidR="00C97D48">
        <w:rPr>
          <w:rFonts w:ascii="Times New Roman" w:hAnsi="Times New Roman" w:cs="Times New Roman"/>
          <w:szCs w:val="24"/>
        </w:rPr>
        <w:t>33,71</w:t>
      </w:r>
      <w:r w:rsidR="00B65B0C" w:rsidRPr="00C10742">
        <w:rPr>
          <w:rFonts w:ascii="Times New Roman" w:hAnsi="Times New Roman" w:cs="Times New Roman"/>
          <w:szCs w:val="24"/>
        </w:rPr>
        <w:t xml:space="preserve">% te </w:t>
      </w:r>
      <w:r w:rsidR="0063414D">
        <w:rPr>
          <w:rFonts w:ascii="Times New Roman" w:hAnsi="Times New Roman" w:cs="Times New Roman"/>
          <w:szCs w:val="24"/>
        </w:rPr>
        <w:t xml:space="preserve">u promatranom razdoblju </w:t>
      </w:r>
      <w:r w:rsidR="00B65B0C" w:rsidRPr="00C10742">
        <w:rPr>
          <w:rFonts w:ascii="Times New Roman" w:hAnsi="Times New Roman" w:cs="Times New Roman"/>
          <w:szCs w:val="24"/>
        </w:rPr>
        <w:t xml:space="preserve"> 20</w:t>
      </w:r>
      <w:r w:rsidR="00C97D48">
        <w:rPr>
          <w:rFonts w:ascii="Times New Roman" w:hAnsi="Times New Roman" w:cs="Times New Roman"/>
          <w:szCs w:val="24"/>
        </w:rPr>
        <w:t>21</w:t>
      </w:r>
      <w:r w:rsidR="0063414D">
        <w:rPr>
          <w:rFonts w:ascii="Times New Roman" w:hAnsi="Times New Roman" w:cs="Times New Roman"/>
          <w:szCs w:val="24"/>
        </w:rPr>
        <w:t>. iznose</w:t>
      </w:r>
      <w:r w:rsidR="00B65B0C" w:rsidRPr="00C10742">
        <w:rPr>
          <w:rFonts w:ascii="Times New Roman" w:hAnsi="Times New Roman" w:cs="Times New Roman"/>
          <w:szCs w:val="24"/>
        </w:rPr>
        <w:t xml:space="preserve"> </w:t>
      </w:r>
      <w:r w:rsidR="00A44F63">
        <w:rPr>
          <w:rFonts w:ascii="Times New Roman" w:eastAsia="Times New Roman" w:hAnsi="Times New Roman" w:cs="Times New Roman"/>
          <w:bCs/>
          <w:szCs w:val="24"/>
          <w:lang w:eastAsia="hr-HR"/>
        </w:rPr>
        <w:t>1.</w:t>
      </w:r>
      <w:r w:rsidR="00C97D48">
        <w:rPr>
          <w:rFonts w:ascii="Times New Roman" w:eastAsia="Times New Roman" w:hAnsi="Times New Roman" w:cs="Times New Roman"/>
          <w:bCs/>
          <w:szCs w:val="24"/>
          <w:lang w:eastAsia="hr-HR"/>
        </w:rPr>
        <w:t>646,38</w:t>
      </w:r>
      <w:r w:rsidR="00B65B0C" w:rsidRPr="00C10742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milijuna kuna.</w:t>
      </w:r>
      <w:r w:rsidR="003C6CC1" w:rsidRPr="00C10742">
        <w:rPr>
          <w:rFonts w:ascii="Times New Roman" w:hAnsi="Times New Roman" w:cs="Times New Roman"/>
          <w:szCs w:val="24"/>
        </w:rPr>
        <w:t xml:space="preserve"> </w:t>
      </w:r>
      <w:r w:rsidR="00CF6A5E" w:rsidRPr="00C10742">
        <w:rPr>
          <w:rFonts w:ascii="Times New Roman" w:hAnsi="Times New Roman" w:cs="Times New Roman"/>
          <w:szCs w:val="24"/>
        </w:rPr>
        <w:t xml:space="preserve">Najveći udio u tom iznosu odnosi se na </w:t>
      </w:r>
      <w:r w:rsidR="00C53220">
        <w:rPr>
          <w:rFonts w:ascii="Times New Roman" w:hAnsi="Times New Roman" w:cs="Times New Roman"/>
          <w:szCs w:val="24"/>
        </w:rPr>
        <w:t>pomoći proračunu iz drugih proračuna</w:t>
      </w:r>
      <w:r w:rsidR="00270E4A" w:rsidRPr="00C10742">
        <w:rPr>
          <w:rFonts w:ascii="Times New Roman" w:hAnsi="Times New Roman" w:cs="Times New Roman"/>
          <w:szCs w:val="24"/>
        </w:rPr>
        <w:t xml:space="preserve"> </w:t>
      </w:r>
      <w:r w:rsidR="00227317" w:rsidRPr="00C10742">
        <w:rPr>
          <w:rFonts w:ascii="Times New Roman" w:hAnsi="Times New Roman" w:cs="Times New Roman"/>
          <w:szCs w:val="24"/>
        </w:rPr>
        <w:t>(</w:t>
      </w:r>
      <w:r w:rsidR="0063414D">
        <w:rPr>
          <w:rFonts w:ascii="Times New Roman" w:hAnsi="Times New Roman" w:cs="Times New Roman"/>
          <w:szCs w:val="24"/>
        </w:rPr>
        <w:t>1.</w:t>
      </w:r>
      <w:r w:rsidR="00C53220">
        <w:rPr>
          <w:rFonts w:ascii="Times New Roman" w:hAnsi="Times New Roman" w:cs="Times New Roman"/>
          <w:szCs w:val="24"/>
        </w:rPr>
        <w:t>190,35</w:t>
      </w:r>
      <w:r w:rsidR="00227317" w:rsidRPr="00C10742">
        <w:rPr>
          <w:rFonts w:ascii="Times New Roman" w:hAnsi="Times New Roman" w:cs="Times New Roman"/>
          <w:szCs w:val="24"/>
        </w:rPr>
        <w:t xml:space="preserve"> </w:t>
      </w:r>
      <w:r w:rsidR="00CF6A5E" w:rsidRPr="00C10742">
        <w:rPr>
          <w:rFonts w:ascii="Times New Roman" w:hAnsi="Times New Roman" w:cs="Times New Roman"/>
          <w:szCs w:val="24"/>
        </w:rPr>
        <w:t>milijuna kuna)</w:t>
      </w:r>
      <w:r w:rsidR="00D4218C" w:rsidRPr="00C10742">
        <w:rPr>
          <w:rFonts w:ascii="Times New Roman" w:hAnsi="Times New Roman" w:cs="Times New Roman"/>
          <w:szCs w:val="24"/>
        </w:rPr>
        <w:t>.</w:t>
      </w:r>
      <w:r w:rsidR="003C6CC1" w:rsidRPr="001526B8">
        <w:rPr>
          <w:rFonts w:ascii="Times New Roman" w:hAnsi="Times New Roman" w:cs="Times New Roman"/>
          <w:szCs w:val="24"/>
        </w:rPr>
        <w:t xml:space="preserve"> </w:t>
      </w:r>
    </w:p>
    <w:p w14:paraId="07855FB3" w14:textId="59FF2A77" w:rsidR="005E75FF" w:rsidRDefault="0023355B" w:rsidP="00B355F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 ostalih </w:t>
      </w:r>
      <w:r w:rsidR="00C53220">
        <w:rPr>
          <w:rFonts w:ascii="Times New Roman" w:hAnsi="Times New Roman" w:cs="Times New Roman"/>
          <w:szCs w:val="24"/>
        </w:rPr>
        <w:t xml:space="preserve">značajnijih </w:t>
      </w:r>
      <w:r>
        <w:rPr>
          <w:rFonts w:ascii="Times New Roman" w:hAnsi="Times New Roman" w:cs="Times New Roman"/>
          <w:szCs w:val="24"/>
        </w:rPr>
        <w:t>prihoda</w:t>
      </w:r>
      <w:r w:rsidR="0021266A">
        <w:rPr>
          <w:rFonts w:ascii="Times New Roman" w:hAnsi="Times New Roman" w:cs="Times New Roman"/>
          <w:szCs w:val="24"/>
        </w:rPr>
        <w:t>,</w:t>
      </w:r>
      <w:r w:rsidR="00C53220">
        <w:rPr>
          <w:rFonts w:ascii="Times New Roman" w:hAnsi="Times New Roman" w:cs="Times New Roman"/>
          <w:szCs w:val="24"/>
        </w:rPr>
        <w:t xml:space="preserve"> valja spomenuti pomoći temeljem prijenosa EU sredstava koje su realizirane u iznosu od 418,78 milijuna kuna što je</w:t>
      </w:r>
      <w:r w:rsidR="00605CC6">
        <w:rPr>
          <w:rFonts w:ascii="Times New Roman" w:hAnsi="Times New Roman" w:cs="Times New Roman"/>
          <w:szCs w:val="24"/>
        </w:rPr>
        <w:t xml:space="preserve"> porast od</w:t>
      </w:r>
      <w:r w:rsidR="00C53220">
        <w:rPr>
          <w:rFonts w:ascii="Times New Roman" w:hAnsi="Times New Roman" w:cs="Times New Roman"/>
          <w:szCs w:val="24"/>
        </w:rPr>
        <w:t xml:space="preserve"> 341,37</w:t>
      </w:r>
      <w:r w:rsidR="00605CC6">
        <w:rPr>
          <w:rFonts w:ascii="Times New Roman" w:hAnsi="Times New Roman" w:cs="Times New Roman"/>
          <w:szCs w:val="24"/>
        </w:rPr>
        <w:t xml:space="preserve">% u odnosu na isto razdoblje prošle godine. </w:t>
      </w:r>
    </w:p>
    <w:p w14:paraId="22B4FBF1" w14:textId="77777777" w:rsidR="00767808" w:rsidRDefault="00767808" w:rsidP="00B355FC">
      <w:pPr>
        <w:spacing w:line="240" w:lineRule="auto"/>
        <w:rPr>
          <w:rFonts w:ascii="Times New Roman" w:hAnsi="Times New Roman" w:cs="Times New Roman"/>
          <w:szCs w:val="24"/>
        </w:rPr>
      </w:pPr>
    </w:p>
    <w:p w14:paraId="2C98DBDB" w14:textId="09A6460B" w:rsidR="003F55E1" w:rsidRPr="00E459F9" w:rsidRDefault="00D464E7" w:rsidP="00AF0906">
      <w:pPr>
        <w:spacing w:line="276" w:lineRule="auto"/>
        <w:rPr>
          <w:rFonts w:ascii="Times New Roman" w:eastAsia="Times New Roman" w:hAnsi="Times New Roman" w:cs="Times New Roman"/>
          <w:bCs/>
          <w:color w:val="FF0000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Cs w:val="24"/>
          <w:lang w:eastAsia="hr-HR"/>
        </w:rPr>
        <w:t>1.2</w:t>
      </w:r>
      <w:r w:rsidR="003F55E1"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RASHODI POSLOVANJA</w:t>
      </w:r>
      <w:r w:rsidR="00E459F9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</w:t>
      </w:r>
    </w:p>
    <w:p w14:paraId="7F37269D" w14:textId="6B3D599C" w:rsidR="005E75FF" w:rsidRDefault="003F5A63" w:rsidP="002F5E2D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262D4E">
        <w:rPr>
          <w:rFonts w:ascii="Times New Roman" w:hAnsi="Times New Roman" w:cs="Times New Roman"/>
          <w:bCs/>
          <w:szCs w:val="24"/>
        </w:rPr>
        <w:t xml:space="preserve">Rashodi za zaposlene izvršeni su u iznosu od </w:t>
      </w:r>
      <w:r w:rsidR="00F2681D">
        <w:rPr>
          <w:rFonts w:ascii="Times New Roman" w:hAnsi="Times New Roman" w:cs="Times New Roman"/>
          <w:bCs/>
          <w:szCs w:val="24"/>
        </w:rPr>
        <w:t>59,44</w:t>
      </w:r>
      <w:r w:rsidR="00086572" w:rsidRPr="00262D4E">
        <w:rPr>
          <w:rFonts w:ascii="Times New Roman" w:hAnsi="Times New Roman" w:cs="Times New Roman"/>
          <w:bCs/>
          <w:szCs w:val="24"/>
        </w:rPr>
        <w:t xml:space="preserve"> m</w:t>
      </w:r>
      <w:r w:rsidR="00F05243">
        <w:rPr>
          <w:rFonts w:ascii="Times New Roman" w:hAnsi="Times New Roman" w:cs="Times New Roman"/>
          <w:bCs/>
          <w:szCs w:val="24"/>
        </w:rPr>
        <w:t>ilijuna</w:t>
      </w:r>
      <w:r w:rsidR="00FE089D" w:rsidRPr="00262D4E">
        <w:rPr>
          <w:rFonts w:ascii="Times New Roman" w:hAnsi="Times New Roman" w:cs="Times New Roman"/>
          <w:bCs/>
          <w:szCs w:val="24"/>
        </w:rPr>
        <w:t xml:space="preserve"> k</w:t>
      </w:r>
      <w:r w:rsidR="00F05243">
        <w:rPr>
          <w:rFonts w:ascii="Times New Roman" w:hAnsi="Times New Roman" w:cs="Times New Roman"/>
          <w:bCs/>
          <w:szCs w:val="24"/>
        </w:rPr>
        <w:t>u</w:t>
      </w:r>
      <w:r w:rsidR="00FE089D" w:rsidRPr="00262D4E">
        <w:rPr>
          <w:rFonts w:ascii="Times New Roman" w:hAnsi="Times New Roman" w:cs="Times New Roman"/>
          <w:bCs/>
          <w:szCs w:val="24"/>
        </w:rPr>
        <w:t>n</w:t>
      </w:r>
      <w:r w:rsidR="00F05243">
        <w:rPr>
          <w:rFonts w:ascii="Times New Roman" w:hAnsi="Times New Roman" w:cs="Times New Roman"/>
          <w:bCs/>
          <w:szCs w:val="24"/>
        </w:rPr>
        <w:t>a</w:t>
      </w:r>
      <w:r w:rsidR="00FE089D" w:rsidRPr="00262D4E">
        <w:rPr>
          <w:rFonts w:ascii="Times New Roman" w:hAnsi="Times New Roman" w:cs="Times New Roman"/>
          <w:bCs/>
          <w:szCs w:val="24"/>
        </w:rPr>
        <w:t xml:space="preserve"> </w:t>
      </w:r>
      <w:r w:rsidR="009A7444" w:rsidRPr="00262D4E">
        <w:rPr>
          <w:rFonts w:ascii="Times New Roman" w:hAnsi="Times New Roman" w:cs="Times New Roman"/>
          <w:bCs/>
          <w:szCs w:val="24"/>
        </w:rPr>
        <w:t>što</w:t>
      </w:r>
      <w:r w:rsidR="00FE089D" w:rsidRPr="00262D4E">
        <w:rPr>
          <w:rFonts w:ascii="Times New Roman" w:hAnsi="Times New Roman" w:cs="Times New Roman"/>
          <w:bCs/>
          <w:szCs w:val="24"/>
        </w:rPr>
        <w:t xml:space="preserve"> </w:t>
      </w:r>
      <w:r w:rsidR="007209EF" w:rsidRPr="00262D4E">
        <w:rPr>
          <w:rFonts w:ascii="Times New Roman" w:hAnsi="Times New Roman" w:cs="Times New Roman"/>
          <w:bCs/>
          <w:szCs w:val="24"/>
        </w:rPr>
        <w:t>predstavlja</w:t>
      </w:r>
      <w:r w:rsidR="00FE089D" w:rsidRPr="00262D4E">
        <w:rPr>
          <w:rFonts w:ascii="Times New Roman" w:hAnsi="Times New Roman" w:cs="Times New Roman"/>
          <w:bCs/>
          <w:szCs w:val="24"/>
        </w:rPr>
        <w:t xml:space="preserve"> </w:t>
      </w:r>
      <w:r w:rsidR="009A7444" w:rsidRPr="00262D4E">
        <w:rPr>
          <w:rFonts w:ascii="Times New Roman" w:hAnsi="Times New Roman" w:cs="Times New Roman"/>
          <w:bCs/>
          <w:szCs w:val="24"/>
        </w:rPr>
        <w:t xml:space="preserve">izvršenje od </w:t>
      </w:r>
      <w:r w:rsidR="00F2681D">
        <w:rPr>
          <w:rFonts w:ascii="Times New Roman" w:hAnsi="Times New Roman" w:cs="Times New Roman"/>
          <w:bCs/>
          <w:szCs w:val="24"/>
        </w:rPr>
        <w:t>44,07</w:t>
      </w:r>
      <w:r w:rsidR="00FE089D" w:rsidRPr="00262D4E">
        <w:rPr>
          <w:rFonts w:ascii="Times New Roman" w:hAnsi="Times New Roman" w:cs="Times New Roman"/>
          <w:bCs/>
          <w:szCs w:val="24"/>
        </w:rPr>
        <w:t xml:space="preserve">% planiranih sredstava za tu namjenu. </w:t>
      </w:r>
    </w:p>
    <w:p w14:paraId="06BDF124" w14:textId="5ADDF749" w:rsidR="007A2E28" w:rsidRDefault="007209EF" w:rsidP="007A2E28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262D4E">
        <w:rPr>
          <w:rFonts w:ascii="Times New Roman" w:hAnsi="Times New Roman" w:cs="Times New Roman"/>
          <w:bCs/>
          <w:szCs w:val="24"/>
        </w:rPr>
        <w:t>Ukupno izvršenje materijalnih rashoda iznosi</w:t>
      </w:r>
      <w:r w:rsidR="002F5E2D">
        <w:rPr>
          <w:rFonts w:ascii="Times New Roman" w:hAnsi="Times New Roman" w:cs="Times New Roman"/>
          <w:bCs/>
          <w:szCs w:val="24"/>
        </w:rPr>
        <w:t xml:space="preserve"> </w:t>
      </w:r>
      <w:r w:rsidR="009D059C">
        <w:rPr>
          <w:rFonts w:ascii="Times New Roman" w:hAnsi="Times New Roman" w:cs="Times New Roman"/>
          <w:bCs/>
          <w:szCs w:val="24"/>
        </w:rPr>
        <w:t>250,71</w:t>
      </w:r>
      <w:r w:rsidR="00086572" w:rsidRPr="00262D4E">
        <w:rPr>
          <w:rFonts w:ascii="Times New Roman" w:hAnsi="Times New Roman" w:cs="Times New Roman"/>
          <w:bCs/>
          <w:szCs w:val="24"/>
        </w:rPr>
        <w:t xml:space="preserve"> m</w:t>
      </w:r>
      <w:r w:rsidR="00F05243">
        <w:rPr>
          <w:rFonts w:ascii="Times New Roman" w:hAnsi="Times New Roman" w:cs="Times New Roman"/>
          <w:bCs/>
          <w:szCs w:val="24"/>
        </w:rPr>
        <w:t>ilijuna</w:t>
      </w:r>
      <w:r w:rsidR="00B44A01" w:rsidRPr="00262D4E">
        <w:rPr>
          <w:rFonts w:ascii="Times New Roman" w:hAnsi="Times New Roman" w:cs="Times New Roman"/>
          <w:bCs/>
          <w:szCs w:val="24"/>
        </w:rPr>
        <w:t xml:space="preserve"> k</w:t>
      </w:r>
      <w:r w:rsidR="00F05243">
        <w:rPr>
          <w:rFonts w:ascii="Times New Roman" w:hAnsi="Times New Roman" w:cs="Times New Roman"/>
          <w:bCs/>
          <w:szCs w:val="24"/>
        </w:rPr>
        <w:t>u</w:t>
      </w:r>
      <w:r w:rsidR="00B44A01" w:rsidRPr="00262D4E">
        <w:rPr>
          <w:rFonts w:ascii="Times New Roman" w:hAnsi="Times New Roman" w:cs="Times New Roman"/>
          <w:bCs/>
          <w:szCs w:val="24"/>
        </w:rPr>
        <w:t>n</w:t>
      </w:r>
      <w:r w:rsidR="00F05243">
        <w:rPr>
          <w:rFonts w:ascii="Times New Roman" w:hAnsi="Times New Roman" w:cs="Times New Roman"/>
          <w:bCs/>
          <w:szCs w:val="24"/>
        </w:rPr>
        <w:t xml:space="preserve">a, tj. </w:t>
      </w:r>
      <w:r w:rsidR="009D059C">
        <w:rPr>
          <w:rFonts w:ascii="Times New Roman" w:hAnsi="Times New Roman" w:cs="Times New Roman"/>
          <w:bCs/>
          <w:szCs w:val="24"/>
        </w:rPr>
        <w:t>47,56</w:t>
      </w:r>
      <w:r w:rsidR="00B44A01" w:rsidRPr="00262D4E">
        <w:rPr>
          <w:rFonts w:ascii="Times New Roman" w:hAnsi="Times New Roman" w:cs="Times New Roman"/>
          <w:bCs/>
          <w:szCs w:val="24"/>
        </w:rPr>
        <w:t>% plana</w:t>
      </w:r>
      <w:r w:rsidR="00C73A0C">
        <w:rPr>
          <w:rFonts w:ascii="Times New Roman" w:hAnsi="Times New Roman" w:cs="Times New Roman"/>
          <w:bCs/>
          <w:szCs w:val="24"/>
        </w:rPr>
        <w:t xml:space="preserve"> za 20</w:t>
      </w:r>
      <w:r w:rsidR="009D059C">
        <w:rPr>
          <w:rFonts w:ascii="Times New Roman" w:hAnsi="Times New Roman" w:cs="Times New Roman"/>
          <w:bCs/>
          <w:szCs w:val="24"/>
        </w:rPr>
        <w:t>21</w:t>
      </w:r>
      <w:r w:rsidR="00A538E3">
        <w:rPr>
          <w:rFonts w:ascii="Times New Roman" w:hAnsi="Times New Roman" w:cs="Times New Roman"/>
          <w:bCs/>
          <w:szCs w:val="24"/>
        </w:rPr>
        <w:t xml:space="preserve">. godinu te je realizacija </w:t>
      </w:r>
      <w:r w:rsidR="009D059C">
        <w:rPr>
          <w:rFonts w:ascii="Times New Roman" w:hAnsi="Times New Roman" w:cs="Times New Roman"/>
          <w:bCs/>
          <w:szCs w:val="24"/>
        </w:rPr>
        <w:t>manja</w:t>
      </w:r>
      <w:r w:rsidR="00A538E3">
        <w:rPr>
          <w:rFonts w:ascii="Times New Roman" w:hAnsi="Times New Roman" w:cs="Times New Roman"/>
          <w:bCs/>
          <w:szCs w:val="24"/>
        </w:rPr>
        <w:t xml:space="preserve"> za </w:t>
      </w:r>
      <w:r w:rsidR="009D059C">
        <w:rPr>
          <w:rFonts w:ascii="Times New Roman" w:hAnsi="Times New Roman" w:cs="Times New Roman"/>
          <w:bCs/>
          <w:szCs w:val="24"/>
        </w:rPr>
        <w:t>14,61</w:t>
      </w:r>
      <w:r w:rsidR="00A538E3">
        <w:rPr>
          <w:rFonts w:ascii="Times New Roman" w:hAnsi="Times New Roman" w:cs="Times New Roman"/>
          <w:bCs/>
          <w:szCs w:val="24"/>
        </w:rPr>
        <w:t>%</w:t>
      </w:r>
      <w:r w:rsidR="009D059C">
        <w:rPr>
          <w:rFonts w:ascii="Times New Roman" w:hAnsi="Times New Roman" w:cs="Times New Roman"/>
          <w:bCs/>
          <w:szCs w:val="24"/>
        </w:rPr>
        <w:t xml:space="preserve"> u odnosu na isto razdoblje 2020</w:t>
      </w:r>
      <w:r w:rsidR="00A538E3">
        <w:rPr>
          <w:rFonts w:ascii="Times New Roman" w:hAnsi="Times New Roman" w:cs="Times New Roman"/>
          <w:bCs/>
          <w:szCs w:val="24"/>
        </w:rPr>
        <w:t>. godine.</w:t>
      </w:r>
      <w:r w:rsidRPr="00262D4E">
        <w:rPr>
          <w:rFonts w:ascii="Times New Roman" w:hAnsi="Times New Roman" w:cs="Times New Roman"/>
          <w:bCs/>
          <w:szCs w:val="24"/>
        </w:rPr>
        <w:t xml:space="preserve"> </w:t>
      </w:r>
      <w:r w:rsidR="00086572" w:rsidRPr="00262D4E">
        <w:rPr>
          <w:rFonts w:ascii="Times New Roman" w:hAnsi="Times New Roman" w:cs="Times New Roman"/>
          <w:bCs/>
          <w:szCs w:val="24"/>
        </w:rPr>
        <w:t>U strukturi materijalnih ra</w:t>
      </w:r>
      <w:r w:rsidR="002F5E2D">
        <w:rPr>
          <w:rFonts w:ascii="Times New Roman" w:hAnsi="Times New Roman" w:cs="Times New Roman"/>
          <w:bCs/>
          <w:szCs w:val="24"/>
        </w:rPr>
        <w:t xml:space="preserve">shoda za promatrano razdoblje </w:t>
      </w:r>
      <w:r w:rsidR="009D059C">
        <w:rPr>
          <w:rFonts w:ascii="Times New Roman" w:hAnsi="Times New Roman" w:cs="Times New Roman"/>
          <w:bCs/>
          <w:szCs w:val="24"/>
        </w:rPr>
        <w:t>95,83</w:t>
      </w:r>
      <w:r w:rsidR="00086572" w:rsidRPr="00262D4E">
        <w:rPr>
          <w:rFonts w:ascii="Times New Roman" w:hAnsi="Times New Roman" w:cs="Times New Roman"/>
          <w:bCs/>
          <w:szCs w:val="24"/>
        </w:rPr>
        <w:t>% čine rashodi za usluge</w:t>
      </w:r>
      <w:r w:rsidR="005D197D" w:rsidRPr="00262D4E">
        <w:rPr>
          <w:rFonts w:ascii="Times New Roman" w:hAnsi="Times New Roman" w:cs="Times New Roman"/>
          <w:bCs/>
          <w:szCs w:val="24"/>
        </w:rPr>
        <w:t xml:space="preserve"> koji se najvećim dijelom sastoje od rashoda za redovito održavanje državnih cesta i objekata, izvanred</w:t>
      </w:r>
      <w:r w:rsidR="00D41B67" w:rsidRPr="00262D4E">
        <w:rPr>
          <w:rFonts w:ascii="Times New Roman" w:hAnsi="Times New Roman" w:cs="Times New Roman"/>
          <w:bCs/>
          <w:szCs w:val="24"/>
        </w:rPr>
        <w:t xml:space="preserve">nog održavanja državnih cesta, </w:t>
      </w:r>
      <w:r w:rsidR="005D197D" w:rsidRPr="00262D4E">
        <w:rPr>
          <w:rFonts w:ascii="Times New Roman" w:hAnsi="Times New Roman" w:cs="Times New Roman"/>
          <w:bCs/>
          <w:szCs w:val="24"/>
        </w:rPr>
        <w:t>sanacije ce</w:t>
      </w:r>
      <w:r w:rsidR="00D41B67" w:rsidRPr="00262D4E">
        <w:rPr>
          <w:rFonts w:ascii="Times New Roman" w:hAnsi="Times New Roman" w:cs="Times New Roman"/>
          <w:bCs/>
          <w:szCs w:val="24"/>
        </w:rPr>
        <w:t xml:space="preserve">sta na </w:t>
      </w:r>
      <w:r w:rsidR="001A54D0">
        <w:rPr>
          <w:rFonts w:ascii="Times New Roman" w:hAnsi="Times New Roman" w:cs="Times New Roman"/>
          <w:bCs/>
          <w:szCs w:val="24"/>
        </w:rPr>
        <w:t>područjima pogođenim prirodnim katastrofama,</w:t>
      </w:r>
      <w:r w:rsidR="00D41B67" w:rsidRPr="00262D4E">
        <w:rPr>
          <w:rFonts w:ascii="Times New Roman" w:hAnsi="Times New Roman" w:cs="Times New Roman"/>
          <w:bCs/>
          <w:szCs w:val="24"/>
        </w:rPr>
        <w:t xml:space="preserve"> te održavanje zgrada</w:t>
      </w:r>
      <w:r w:rsidR="00AF0906">
        <w:rPr>
          <w:rFonts w:ascii="Times New Roman" w:hAnsi="Times New Roman" w:cs="Times New Roman"/>
          <w:bCs/>
          <w:szCs w:val="24"/>
        </w:rPr>
        <w:t xml:space="preserve"> i opreme</w:t>
      </w:r>
      <w:r w:rsidR="00D41B67" w:rsidRPr="00262D4E">
        <w:rPr>
          <w:rFonts w:ascii="Times New Roman" w:hAnsi="Times New Roman" w:cs="Times New Roman"/>
          <w:bCs/>
          <w:szCs w:val="24"/>
        </w:rPr>
        <w:t>.</w:t>
      </w:r>
    </w:p>
    <w:p w14:paraId="7B4619CD" w14:textId="53634335" w:rsidR="005E75FF" w:rsidRPr="007A2E28" w:rsidRDefault="005D197D" w:rsidP="007A2E28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262D4E">
        <w:rPr>
          <w:rFonts w:ascii="Times New Roman" w:hAnsi="Times New Roman" w:cs="Times New Roman"/>
          <w:szCs w:val="24"/>
        </w:rPr>
        <w:t>U 20</w:t>
      </w:r>
      <w:r w:rsidR="009D059C">
        <w:rPr>
          <w:rFonts w:ascii="Times New Roman" w:hAnsi="Times New Roman" w:cs="Times New Roman"/>
          <w:szCs w:val="24"/>
        </w:rPr>
        <w:t>21</w:t>
      </w:r>
      <w:r w:rsidRPr="00262D4E">
        <w:rPr>
          <w:rFonts w:ascii="Times New Roman" w:hAnsi="Times New Roman" w:cs="Times New Roman"/>
          <w:szCs w:val="24"/>
        </w:rPr>
        <w:t>. godini</w:t>
      </w:r>
      <w:r w:rsidR="00F24D5C" w:rsidRPr="00262D4E">
        <w:rPr>
          <w:rFonts w:ascii="Times New Roman" w:hAnsi="Times New Roman" w:cs="Times New Roman"/>
          <w:szCs w:val="24"/>
        </w:rPr>
        <w:t xml:space="preserve"> financijski rashodi izvršeni su u iznosu od </w:t>
      </w:r>
      <w:r w:rsidR="00C66321">
        <w:rPr>
          <w:rFonts w:ascii="Times New Roman" w:hAnsi="Times New Roman" w:cs="Times New Roman"/>
          <w:szCs w:val="24"/>
        </w:rPr>
        <w:t>178,30</w:t>
      </w:r>
      <w:r w:rsidR="00F05243">
        <w:rPr>
          <w:rFonts w:ascii="Times New Roman" w:hAnsi="Times New Roman" w:cs="Times New Roman"/>
          <w:szCs w:val="24"/>
        </w:rPr>
        <w:t xml:space="preserve"> milijuna</w:t>
      </w:r>
      <w:r w:rsidR="00F24D5C" w:rsidRPr="00262D4E">
        <w:rPr>
          <w:rFonts w:ascii="Times New Roman" w:hAnsi="Times New Roman" w:cs="Times New Roman"/>
          <w:szCs w:val="24"/>
        </w:rPr>
        <w:t xml:space="preserve"> k</w:t>
      </w:r>
      <w:r w:rsidR="00F05243">
        <w:rPr>
          <w:rFonts w:ascii="Times New Roman" w:hAnsi="Times New Roman" w:cs="Times New Roman"/>
          <w:szCs w:val="24"/>
        </w:rPr>
        <w:t>u</w:t>
      </w:r>
      <w:r w:rsidR="00F24D5C" w:rsidRPr="00262D4E">
        <w:rPr>
          <w:rFonts w:ascii="Times New Roman" w:hAnsi="Times New Roman" w:cs="Times New Roman"/>
          <w:szCs w:val="24"/>
        </w:rPr>
        <w:t>n</w:t>
      </w:r>
      <w:r w:rsidR="00F05243">
        <w:rPr>
          <w:rFonts w:ascii="Times New Roman" w:hAnsi="Times New Roman" w:cs="Times New Roman"/>
          <w:szCs w:val="24"/>
        </w:rPr>
        <w:t>a</w:t>
      </w:r>
      <w:r w:rsidR="00F24D5C" w:rsidRPr="00262D4E">
        <w:rPr>
          <w:rFonts w:ascii="Times New Roman" w:hAnsi="Times New Roman" w:cs="Times New Roman"/>
          <w:szCs w:val="24"/>
        </w:rPr>
        <w:t xml:space="preserve"> od čega se </w:t>
      </w:r>
      <w:r w:rsidRPr="00262D4E">
        <w:rPr>
          <w:rFonts w:ascii="Times New Roman" w:hAnsi="Times New Roman" w:cs="Times New Roman"/>
          <w:szCs w:val="24"/>
        </w:rPr>
        <w:t>najveći dio</w:t>
      </w:r>
      <w:r w:rsidR="00F24D5C" w:rsidRPr="00262D4E">
        <w:rPr>
          <w:rFonts w:ascii="Times New Roman" w:hAnsi="Times New Roman" w:cs="Times New Roman"/>
          <w:szCs w:val="24"/>
        </w:rPr>
        <w:t xml:space="preserve"> odnosi na kamate </w:t>
      </w:r>
      <w:r w:rsidR="005E0D79" w:rsidRPr="00262D4E">
        <w:rPr>
          <w:rFonts w:ascii="Times New Roman" w:hAnsi="Times New Roman" w:cs="Times New Roman"/>
          <w:szCs w:val="24"/>
        </w:rPr>
        <w:t>za primljene kredite i zajmove</w:t>
      </w:r>
      <w:r w:rsidR="00F24D5C" w:rsidRPr="00262D4E">
        <w:rPr>
          <w:rFonts w:ascii="Times New Roman" w:hAnsi="Times New Roman" w:cs="Times New Roman"/>
          <w:szCs w:val="24"/>
        </w:rPr>
        <w:t xml:space="preserve">. </w:t>
      </w:r>
    </w:p>
    <w:p w14:paraId="2A8C9E20" w14:textId="77777777" w:rsidR="007A2E28" w:rsidRPr="007A2E28" w:rsidRDefault="007A2E28" w:rsidP="007A2E28">
      <w:pPr>
        <w:spacing w:line="240" w:lineRule="auto"/>
        <w:rPr>
          <w:rFonts w:ascii="Times New Roman" w:hAnsi="Times New Roman" w:cs="Times New Roman"/>
          <w:bCs/>
          <w:szCs w:val="24"/>
        </w:rPr>
      </w:pPr>
    </w:p>
    <w:p w14:paraId="09BE010B" w14:textId="15A69FA6" w:rsidR="005E75FF" w:rsidRPr="00E459F9" w:rsidRDefault="005E75FF" w:rsidP="007A2E28">
      <w:pPr>
        <w:spacing w:line="240" w:lineRule="auto"/>
        <w:rPr>
          <w:rFonts w:ascii="Times New Roman" w:eastAsia="Times New Roman" w:hAnsi="Times New Roman" w:cs="Times New Roman"/>
          <w:bCs/>
          <w:color w:val="FF0000"/>
          <w:szCs w:val="24"/>
          <w:u w:val="single"/>
          <w:lang w:eastAsia="hr-HR"/>
        </w:rPr>
      </w:pPr>
      <w:r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>1.</w:t>
      </w:r>
      <w:r w:rsidR="00401344">
        <w:rPr>
          <w:rFonts w:ascii="Times New Roman" w:eastAsia="Times New Roman" w:hAnsi="Times New Roman" w:cs="Times New Roman"/>
          <w:bCs/>
          <w:szCs w:val="24"/>
          <w:lang w:eastAsia="hr-HR"/>
        </w:rPr>
        <w:t>3</w:t>
      </w:r>
      <w:r w:rsidR="003F55E1">
        <w:rPr>
          <w:rFonts w:ascii="Times New Roman" w:eastAsia="Times New Roman" w:hAnsi="Times New Roman" w:cs="Times New Roman"/>
          <w:bCs/>
          <w:szCs w:val="24"/>
          <w:lang w:eastAsia="hr-HR"/>
        </w:rPr>
        <w:t>.</w:t>
      </w:r>
      <w:r w:rsidRPr="00262D4E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RASHODI ZA NABAVU NEFINANCIJSKE </w:t>
      </w:r>
      <w:r w:rsidR="007A2E28">
        <w:rPr>
          <w:rFonts w:ascii="Times New Roman" w:eastAsia="Times New Roman" w:hAnsi="Times New Roman" w:cs="Times New Roman"/>
          <w:bCs/>
          <w:szCs w:val="24"/>
          <w:lang w:eastAsia="hr-HR"/>
        </w:rPr>
        <w:t>IMOVINE</w:t>
      </w:r>
      <w:bookmarkStart w:id="0" w:name="_GoBack"/>
      <w:bookmarkEnd w:id="0"/>
    </w:p>
    <w:p w14:paraId="593ACBE6" w14:textId="2F441BFE" w:rsidR="00017BD1" w:rsidRDefault="003715EE" w:rsidP="007A2E28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262D4E">
        <w:rPr>
          <w:rFonts w:ascii="Times New Roman" w:hAnsi="Times New Roman" w:cs="Times New Roman"/>
          <w:szCs w:val="24"/>
        </w:rPr>
        <w:t>Ukupni rashodi za nab</w:t>
      </w:r>
      <w:r w:rsidR="00254D13">
        <w:rPr>
          <w:rFonts w:ascii="Times New Roman" w:hAnsi="Times New Roman" w:cs="Times New Roman"/>
          <w:szCs w:val="24"/>
        </w:rPr>
        <w:t>avu nefinancijske imovine u 20</w:t>
      </w:r>
      <w:r w:rsidR="00633050">
        <w:rPr>
          <w:rFonts w:ascii="Times New Roman" w:hAnsi="Times New Roman" w:cs="Times New Roman"/>
          <w:szCs w:val="24"/>
        </w:rPr>
        <w:t>21</w:t>
      </w:r>
      <w:r w:rsidRPr="00262D4E">
        <w:rPr>
          <w:rFonts w:ascii="Times New Roman" w:hAnsi="Times New Roman" w:cs="Times New Roman"/>
          <w:szCs w:val="24"/>
        </w:rPr>
        <w:t xml:space="preserve">. godini planirani su u iznosu od </w:t>
      </w:r>
      <w:r w:rsidR="00633050">
        <w:rPr>
          <w:rFonts w:ascii="Times New Roman" w:hAnsi="Times New Roman" w:cs="Times New Roman"/>
          <w:bCs/>
          <w:szCs w:val="24"/>
        </w:rPr>
        <w:t xml:space="preserve">2.329,95 </w:t>
      </w:r>
      <w:r w:rsidR="00F05243">
        <w:rPr>
          <w:rFonts w:ascii="Times New Roman" w:hAnsi="Times New Roman" w:cs="Times New Roman"/>
          <w:szCs w:val="24"/>
        </w:rPr>
        <w:t>milijuna kuna</w:t>
      </w:r>
      <w:r w:rsidR="00F05243" w:rsidRPr="00262D4E">
        <w:rPr>
          <w:rFonts w:ascii="Times New Roman" w:hAnsi="Times New Roman" w:cs="Times New Roman"/>
          <w:szCs w:val="24"/>
        </w:rPr>
        <w:t xml:space="preserve"> </w:t>
      </w:r>
      <w:r w:rsidRPr="00262D4E">
        <w:rPr>
          <w:rFonts w:ascii="Times New Roman" w:hAnsi="Times New Roman" w:cs="Times New Roman"/>
          <w:bCs/>
          <w:szCs w:val="24"/>
        </w:rPr>
        <w:t xml:space="preserve">od čega je tijekom </w:t>
      </w:r>
      <w:r w:rsidR="003D7D44">
        <w:rPr>
          <w:rFonts w:ascii="Times New Roman" w:hAnsi="Times New Roman" w:cs="Times New Roman"/>
          <w:bCs/>
          <w:szCs w:val="24"/>
        </w:rPr>
        <w:t>prvih šest mjeseci</w:t>
      </w:r>
      <w:r w:rsidRPr="00262D4E">
        <w:rPr>
          <w:rFonts w:ascii="Times New Roman" w:hAnsi="Times New Roman" w:cs="Times New Roman"/>
          <w:bCs/>
          <w:szCs w:val="24"/>
        </w:rPr>
        <w:t xml:space="preserve"> real</w:t>
      </w:r>
      <w:r w:rsidR="0066185A" w:rsidRPr="00262D4E">
        <w:rPr>
          <w:rFonts w:ascii="Times New Roman" w:hAnsi="Times New Roman" w:cs="Times New Roman"/>
          <w:bCs/>
          <w:szCs w:val="24"/>
        </w:rPr>
        <w:t>izirano</w:t>
      </w:r>
      <w:r w:rsidR="00A66EFE">
        <w:rPr>
          <w:rFonts w:ascii="Times New Roman" w:hAnsi="Times New Roman" w:cs="Times New Roman"/>
          <w:bCs/>
          <w:szCs w:val="24"/>
        </w:rPr>
        <w:t xml:space="preserve"> </w:t>
      </w:r>
      <w:r w:rsidR="00633050">
        <w:rPr>
          <w:rFonts w:ascii="Times New Roman" w:hAnsi="Times New Roman" w:cs="Times New Roman"/>
          <w:bCs/>
          <w:szCs w:val="24"/>
        </w:rPr>
        <w:t>1.013,13</w:t>
      </w:r>
      <w:r w:rsidR="0066185A" w:rsidRPr="00262D4E">
        <w:rPr>
          <w:rFonts w:ascii="Times New Roman" w:hAnsi="Times New Roman" w:cs="Times New Roman"/>
          <w:bCs/>
          <w:szCs w:val="24"/>
        </w:rPr>
        <w:t xml:space="preserve"> </w:t>
      </w:r>
      <w:r w:rsidR="00F05243">
        <w:rPr>
          <w:rFonts w:ascii="Times New Roman" w:hAnsi="Times New Roman" w:cs="Times New Roman"/>
          <w:szCs w:val="24"/>
        </w:rPr>
        <w:t>milijuna kuna</w:t>
      </w:r>
      <w:r w:rsidR="00F05243" w:rsidRPr="00262D4E">
        <w:rPr>
          <w:rFonts w:ascii="Times New Roman" w:hAnsi="Times New Roman" w:cs="Times New Roman"/>
          <w:szCs w:val="24"/>
        </w:rPr>
        <w:t xml:space="preserve"> </w:t>
      </w:r>
      <w:r w:rsidR="00A66EFE">
        <w:rPr>
          <w:rFonts w:ascii="Times New Roman" w:hAnsi="Times New Roman" w:cs="Times New Roman"/>
          <w:bCs/>
          <w:szCs w:val="24"/>
        </w:rPr>
        <w:t xml:space="preserve">odnosno </w:t>
      </w:r>
      <w:r w:rsidR="00633050">
        <w:rPr>
          <w:rFonts w:ascii="Times New Roman" w:hAnsi="Times New Roman" w:cs="Times New Roman"/>
          <w:bCs/>
          <w:szCs w:val="24"/>
        </w:rPr>
        <w:t xml:space="preserve">43,48 </w:t>
      </w:r>
      <w:r w:rsidRPr="00262D4E">
        <w:rPr>
          <w:rFonts w:ascii="Times New Roman" w:hAnsi="Times New Roman" w:cs="Times New Roman"/>
          <w:bCs/>
          <w:szCs w:val="24"/>
        </w:rPr>
        <w:t xml:space="preserve">% plana. </w:t>
      </w:r>
      <w:r w:rsidR="00643E58" w:rsidRPr="00262D4E">
        <w:rPr>
          <w:rFonts w:ascii="Times New Roman" w:hAnsi="Times New Roman" w:cs="Times New Roman"/>
          <w:bCs/>
          <w:szCs w:val="24"/>
        </w:rPr>
        <w:t>U strukturi rashoda za nabavu nef</w:t>
      </w:r>
      <w:r w:rsidR="0066185A" w:rsidRPr="00262D4E">
        <w:rPr>
          <w:rFonts w:ascii="Times New Roman" w:hAnsi="Times New Roman" w:cs="Times New Roman"/>
          <w:bCs/>
          <w:szCs w:val="24"/>
        </w:rPr>
        <w:t xml:space="preserve">inancijske imovine najveći dio </w:t>
      </w:r>
      <w:r w:rsidR="00643E58" w:rsidRPr="00262D4E">
        <w:rPr>
          <w:rFonts w:ascii="Times New Roman" w:hAnsi="Times New Roman" w:cs="Times New Roman"/>
          <w:bCs/>
          <w:szCs w:val="24"/>
        </w:rPr>
        <w:t>se odnosi na rashode za nabavu proizvedene dugotrajne imovine</w:t>
      </w:r>
      <w:r w:rsidR="00C12037">
        <w:rPr>
          <w:rFonts w:ascii="Times New Roman" w:hAnsi="Times New Roman" w:cs="Times New Roman"/>
          <w:bCs/>
          <w:szCs w:val="24"/>
        </w:rPr>
        <w:t xml:space="preserve"> u iznosu od </w:t>
      </w:r>
      <w:r w:rsidR="002F7EA2">
        <w:rPr>
          <w:rFonts w:ascii="Times New Roman" w:hAnsi="Times New Roman" w:cs="Times New Roman"/>
          <w:bCs/>
          <w:szCs w:val="24"/>
        </w:rPr>
        <w:t xml:space="preserve">980,48 </w:t>
      </w:r>
      <w:r w:rsidR="00C12037">
        <w:rPr>
          <w:rFonts w:ascii="Times New Roman" w:hAnsi="Times New Roman" w:cs="Times New Roman"/>
          <w:bCs/>
          <w:szCs w:val="24"/>
        </w:rPr>
        <w:t xml:space="preserve"> </w:t>
      </w:r>
      <w:r w:rsidR="00767808">
        <w:rPr>
          <w:rFonts w:ascii="Times New Roman" w:hAnsi="Times New Roman" w:cs="Times New Roman"/>
          <w:bCs/>
          <w:szCs w:val="24"/>
        </w:rPr>
        <w:t>milijuna kuna</w:t>
      </w:r>
      <w:r w:rsidR="00643E58" w:rsidRPr="00262D4E">
        <w:rPr>
          <w:rFonts w:ascii="Times New Roman" w:hAnsi="Times New Roman" w:cs="Times New Roman"/>
          <w:bCs/>
          <w:szCs w:val="24"/>
        </w:rPr>
        <w:t xml:space="preserve">, od čega </w:t>
      </w:r>
      <w:r w:rsidR="002F7EA2">
        <w:rPr>
          <w:rFonts w:ascii="Times New Roman" w:hAnsi="Times New Roman" w:cs="Times New Roman"/>
          <w:bCs/>
          <w:szCs w:val="24"/>
        </w:rPr>
        <w:t>970,26</w:t>
      </w:r>
      <w:r w:rsidR="00A66EFE">
        <w:rPr>
          <w:rFonts w:ascii="Times New Roman" w:hAnsi="Times New Roman" w:cs="Times New Roman"/>
          <w:bCs/>
          <w:szCs w:val="24"/>
        </w:rPr>
        <w:t xml:space="preserve"> </w:t>
      </w:r>
      <w:r w:rsidR="00F05243">
        <w:rPr>
          <w:rFonts w:ascii="Times New Roman" w:hAnsi="Times New Roman" w:cs="Times New Roman"/>
          <w:szCs w:val="24"/>
        </w:rPr>
        <w:t>milijuna kuna</w:t>
      </w:r>
      <w:r w:rsidR="00F05243" w:rsidRPr="00262D4E">
        <w:rPr>
          <w:rFonts w:ascii="Times New Roman" w:hAnsi="Times New Roman" w:cs="Times New Roman"/>
          <w:szCs w:val="24"/>
        </w:rPr>
        <w:t xml:space="preserve"> </w:t>
      </w:r>
      <w:r w:rsidR="00643E58" w:rsidRPr="00262D4E">
        <w:rPr>
          <w:rFonts w:ascii="Times New Roman" w:hAnsi="Times New Roman" w:cs="Times New Roman"/>
          <w:bCs/>
          <w:szCs w:val="24"/>
        </w:rPr>
        <w:t>čine rashodi za</w:t>
      </w:r>
      <w:r w:rsidR="00C02C35" w:rsidRPr="00262D4E">
        <w:rPr>
          <w:rFonts w:ascii="Times New Roman" w:hAnsi="Times New Roman" w:cs="Times New Roman"/>
          <w:bCs/>
          <w:szCs w:val="24"/>
        </w:rPr>
        <w:t xml:space="preserve"> građevinske objekte (izgradnja, investicijsko održavanje i rekonstrukcija državnih cesta). </w:t>
      </w:r>
      <w:r w:rsidR="00C13B38">
        <w:rPr>
          <w:rFonts w:ascii="Times New Roman" w:hAnsi="Times New Roman" w:cs="Times New Roman"/>
          <w:bCs/>
          <w:szCs w:val="24"/>
        </w:rPr>
        <w:t xml:space="preserve">U odnosu na isto razdoblje prošle godine </w:t>
      </w:r>
      <w:r w:rsidR="005E78DD">
        <w:rPr>
          <w:rFonts w:ascii="Times New Roman" w:hAnsi="Times New Roman" w:cs="Times New Roman"/>
          <w:bCs/>
          <w:szCs w:val="24"/>
        </w:rPr>
        <w:t xml:space="preserve">rashodi za građevinske objekte </w:t>
      </w:r>
      <w:r w:rsidR="002F7EA2">
        <w:rPr>
          <w:rFonts w:ascii="Times New Roman" w:hAnsi="Times New Roman" w:cs="Times New Roman"/>
          <w:bCs/>
          <w:szCs w:val="24"/>
        </w:rPr>
        <w:t>povećali</w:t>
      </w:r>
      <w:r w:rsidR="005E78DD">
        <w:rPr>
          <w:rFonts w:ascii="Times New Roman" w:hAnsi="Times New Roman" w:cs="Times New Roman"/>
          <w:bCs/>
          <w:szCs w:val="24"/>
        </w:rPr>
        <w:t xml:space="preserve"> su se za </w:t>
      </w:r>
      <w:r w:rsidR="002F7EA2">
        <w:rPr>
          <w:rFonts w:ascii="Times New Roman" w:hAnsi="Times New Roman" w:cs="Times New Roman"/>
          <w:bCs/>
          <w:szCs w:val="24"/>
        </w:rPr>
        <w:t xml:space="preserve">62,15 </w:t>
      </w:r>
      <w:r w:rsidR="00356B4A">
        <w:rPr>
          <w:rFonts w:ascii="Times New Roman" w:hAnsi="Times New Roman" w:cs="Times New Roman"/>
          <w:bCs/>
          <w:szCs w:val="24"/>
        </w:rPr>
        <w:t>%</w:t>
      </w:r>
      <w:r w:rsidR="00831287">
        <w:rPr>
          <w:rFonts w:ascii="Times New Roman" w:hAnsi="Times New Roman" w:cs="Times New Roman"/>
          <w:bCs/>
          <w:szCs w:val="24"/>
        </w:rPr>
        <w:t>.</w:t>
      </w:r>
    </w:p>
    <w:p w14:paraId="655240C2" w14:textId="77777777" w:rsidR="00A538E3" w:rsidRPr="00262D4E" w:rsidRDefault="00A538E3" w:rsidP="007A2E28">
      <w:pPr>
        <w:spacing w:line="240" w:lineRule="auto"/>
        <w:rPr>
          <w:rFonts w:ascii="Times New Roman" w:hAnsi="Times New Roman" w:cs="Times New Roman"/>
          <w:bCs/>
          <w:szCs w:val="24"/>
        </w:rPr>
      </w:pPr>
    </w:p>
    <w:p w14:paraId="3FAD2CA4" w14:textId="77777777" w:rsidR="00017BD1" w:rsidRPr="00262D4E" w:rsidRDefault="00017BD1" w:rsidP="007A2E28">
      <w:pPr>
        <w:spacing w:line="240" w:lineRule="auto"/>
        <w:contextualSpacing/>
        <w:rPr>
          <w:rFonts w:ascii="Times New Roman" w:hAnsi="Times New Roman" w:cs="Times New Roman"/>
          <w:bCs/>
          <w:szCs w:val="24"/>
        </w:rPr>
      </w:pPr>
    </w:p>
    <w:p w14:paraId="49AC4CBF" w14:textId="77777777" w:rsidR="005E75FF" w:rsidRPr="006109BF" w:rsidRDefault="005E75FF" w:rsidP="007A2E28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 w:rsidRPr="006109BF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2. RAČUN FINANCIRANJA </w:t>
      </w:r>
    </w:p>
    <w:p w14:paraId="4A03D817" w14:textId="0B63318A" w:rsidR="00A05685" w:rsidRDefault="00A05685" w:rsidP="007A2E28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prvoj polovici 20</w:t>
      </w:r>
      <w:r w:rsidR="00E633A8">
        <w:rPr>
          <w:rFonts w:ascii="Times New Roman" w:hAnsi="Times New Roman" w:cs="Times New Roman"/>
          <w:szCs w:val="24"/>
        </w:rPr>
        <w:t>21</w:t>
      </w:r>
      <w:r>
        <w:rPr>
          <w:rFonts w:ascii="Times New Roman" w:hAnsi="Times New Roman" w:cs="Times New Roman"/>
          <w:szCs w:val="24"/>
        </w:rPr>
        <w:t xml:space="preserve">. godine </w:t>
      </w:r>
      <w:r w:rsidR="00E633A8">
        <w:rPr>
          <w:rFonts w:ascii="Times New Roman" w:hAnsi="Times New Roman" w:cs="Times New Roman"/>
          <w:szCs w:val="24"/>
        </w:rPr>
        <w:t>primici od zaduživanja iznose 400,00 milijuna kuna</w:t>
      </w:r>
      <w:r>
        <w:rPr>
          <w:rFonts w:ascii="Times New Roman" w:hAnsi="Times New Roman" w:cs="Times New Roman"/>
          <w:szCs w:val="24"/>
        </w:rPr>
        <w:t xml:space="preserve">, dok izdaci za otplatu </w:t>
      </w:r>
      <w:r w:rsidR="006928E8">
        <w:rPr>
          <w:rFonts w:ascii="Times New Roman" w:hAnsi="Times New Roman" w:cs="Times New Roman"/>
          <w:szCs w:val="24"/>
        </w:rPr>
        <w:t xml:space="preserve">glavnice primljenih kredita i zajmova iznose </w:t>
      </w:r>
      <w:r w:rsidR="00E633A8">
        <w:rPr>
          <w:rFonts w:ascii="Times New Roman" w:hAnsi="Times New Roman" w:cs="Times New Roman"/>
          <w:szCs w:val="24"/>
        </w:rPr>
        <w:t>408,35</w:t>
      </w:r>
      <w:r w:rsidR="006928E8">
        <w:rPr>
          <w:rFonts w:ascii="Times New Roman" w:hAnsi="Times New Roman" w:cs="Times New Roman"/>
          <w:szCs w:val="24"/>
        </w:rPr>
        <w:t xml:space="preserve"> milijuna kuna, odnosno </w:t>
      </w:r>
      <w:r w:rsidR="00E633A8">
        <w:rPr>
          <w:rFonts w:ascii="Times New Roman" w:hAnsi="Times New Roman" w:cs="Times New Roman"/>
          <w:szCs w:val="24"/>
        </w:rPr>
        <w:t>62,40</w:t>
      </w:r>
      <w:r w:rsidR="006928E8">
        <w:rPr>
          <w:rFonts w:ascii="Times New Roman" w:hAnsi="Times New Roman" w:cs="Times New Roman"/>
          <w:szCs w:val="24"/>
        </w:rPr>
        <w:t>% planiranog iznosa.</w:t>
      </w:r>
    </w:p>
    <w:p w14:paraId="3FDFBD52" w14:textId="77777777" w:rsidR="00FD6BBD" w:rsidRDefault="00FD6BBD" w:rsidP="007A2E28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FD6BBD" w:rsidSect="00793B8A">
      <w:footerReference w:type="default" r:id="rId11"/>
      <w:pgSz w:w="11906" w:h="16838"/>
      <w:pgMar w:top="1418" w:right="1418" w:bottom="1418" w:left="1418" w:header="709" w:footer="709" w:gutter="0"/>
      <w:pgNumType w:start="6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67F9" w14:textId="77777777" w:rsidR="00666C36" w:rsidRDefault="00666C36" w:rsidP="00100B63">
      <w:pPr>
        <w:spacing w:after="0" w:line="240" w:lineRule="auto"/>
      </w:pPr>
      <w:r>
        <w:separator/>
      </w:r>
    </w:p>
  </w:endnote>
  <w:endnote w:type="continuationSeparator" w:id="0">
    <w:p w14:paraId="685DD9E6" w14:textId="77777777" w:rsidR="00666C36" w:rsidRDefault="00666C36" w:rsidP="0010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85050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FD28877" w14:textId="19457AC2" w:rsidR="00353DEB" w:rsidRPr="00353DEB" w:rsidRDefault="00353DEB">
        <w:pPr>
          <w:pStyle w:val="Podnoje"/>
          <w:jc w:val="center"/>
          <w:rPr>
            <w:rFonts w:ascii="Arial" w:hAnsi="Arial" w:cs="Arial"/>
            <w:sz w:val="22"/>
            <w:szCs w:val="22"/>
          </w:rPr>
        </w:pPr>
        <w:r w:rsidRPr="00353DEB">
          <w:rPr>
            <w:rFonts w:ascii="Arial" w:hAnsi="Arial" w:cs="Arial"/>
            <w:sz w:val="22"/>
            <w:szCs w:val="22"/>
          </w:rPr>
          <w:fldChar w:fldCharType="begin"/>
        </w:r>
        <w:r w:rsidRPr="00353DEB">
          <w:rPr>
            <w:rFonts w:ascii="Arial" w:hAnsi="Arial" w:cs="Arial"/>
            <w:sz w:val="22"/>
            <w:szCs w:val="22"/>
          </w:rPr>
          <w:instrText>PAGE   \* MERGEFORMAT</w:instrText>
        </w:r>
        <w:r w:rsidRPr="00353DEB">
          <w:rPr>
            <w:rFonts w:ascii="Arial" w:hAnsi="Arial" w:cs="Arial"/>
            <w:sz w:val="22"/>
            <w:szCs w:val="22"/>
          </w:rPr>
          <w:fldChar w:fldCharType="separate"/>
        </w:r>
        <w:r w:rsidR="00793B8A">
          <w:rPr>
            <w:rFonts w:ascii="Arial" w:hAnsi="Arial" w:cs="Arial"/>
            <w:noProof/>
            <w:sz w:val="22"/>
            <w:szCs w:val="22"/>
          </w:rPr>
          <w:t>639</w:t>
        </w:r>
        <w:r w:rsidRPr="00353DE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6BF7878" w14:textId="77777777" w:rsidR="0022299A" w:rsidRDefault="002229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E80CC" w14:textId="77777777" w:rsidR="00666C36" w:rsidRDefault="00666C36" w:rsidP="00100B63">
      <w:pPr>
        <w:spacing w:after="0" w:line="240" w:lineRule="auto"/>
      </w:pPr>
      <w:r>
        <w:separator/>
      </w:r>
    </w:p>
  </w:footnote>
  <w:footnote w:type="continuationSeparator" w:id="0">
    <w:p w14:paraId="3457C879" w14:textId="77777777" w:rsidR="00666C36" w:rsidRDefault="00666C36" w:rsidP="0010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484"/>
    <w:multiLevelType w:val="hybridMultilevel"/>
    <w:tmpl w:val="4BDCC7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0F0B"/>
    <w:multiLevelType w:val="hybridMultilevel"/>
    <w:tmpl w:val="9900348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6E6EFE"/>
    <w:multiLevelType w:val="hybridMultilevel"/>
    <w:tmpl w:val="6F78EDDE"/>
    <w:lvl w:ilvl="0" w:tplc="5E72D8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90C70"/>
    <w:multiLevelType w:val="hybridMultilevel"/>
    <w:tmpl w:val="BC06D44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7ED72C0"/>
    <w:multiLevelType w:val="multilevel"/>
    <w:tmpl w:val="D66A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2A2744C5"/>
    <w:multiLevelType w:val="hybridMultilevel"/>
    <w:tmpl w:val="F4561C2A"/>
    <w:lvl w:ilvl="0" w:tplc="CC7433D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50B97"/>
    <w:multiLevelType w:val="hybridMultilevel"/>
    <w:tmpl w:val="94C01C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4072"/>
    <w:multiLevelType w:val="hybridMultilevel"/>
    <w:tmpl w:val="326CD7BC"/>
    <w:lvl w:ilvl="0" w:tplc="0A8030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B83DC8"/>
    <w:multiLevelType w:val="hybridMultilevel"/>
    <w:tmpl w:val="8A06A892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73BE0974"/>
    <w:multiLevelType w:val="hybridMultilevel"/>
    <w:tmpl w:val="BA6E8D82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767C5528"/>
    <w:multiLevelType w:val="hybridMultilevel"/>
    <w:tmpl w:val="32986C6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781648FB"/>
    <w:multiLevelType w:val="hybridMultilevel"/>
    <w:tmpl w:val="37B8E3E4"/>
    <w:lvl w:ilvl="0" w:tplc="04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7E"/>
    <w:rsid w:val="00014ECB"/>
    <w:rsid w:val="00017BD1"/>
    <w:rsid w:val="00035BA1"/>
    <w:rsid w:val="00052FCA"/>
    <w:rsid w:val="0006383E"/>
    <w:rsid w:val="000638E2"/>
    <w:rsid w:val="000738B1"/>
    <w:rsid w:val="00074C39"/>
    <w:rsid w:val="00086572"/>
    <w:rsid w:val="000A63C6"/>
    <w:rsid w:val="000B1442"/>
    <w:rsid w:val="000B4591"/>
    <w:rsid w:val="000B5FCE"/>
    <w:rsid w:val="000D39C8"/>
    <w:rsid w:val="00100B63"/>
    <w:rsid w:val="00102B9C"/>
    <w:rsid w:val="00105B8E"/>
    <w:rsid w:val="00111100"/>
    <w:rsid w:val="00115463"/>
    <w:rsid w:val="00115906"/>
    <w:rsid w:val="00116492"/>
    <w:rsid w:val="00122E8C"/>
    <w:rsid w:val="00133660"/>
    <w:rsid w:val="001465D5"/>
    <w:rsid w:val="001526B8"/>
    <w:rsid w:val="001533E2"/>
    <w:rsid w:val="001565DE"/>
    <w:rsid w:val="001757F1"/>
    <w:rsid w:val="001936D3"/>
    <w:rsid w:val="00195B47"/>
    <w:rsid w:val="001A54D0"/>
    <w:rsid w:val="001D33C5"/>
    <w:rsid w:val="001F6FE7"/>
    <w:rsid w:val="0021266A"/>
    <w:rsid w:val="00213AD3"/>
    <w:rsid w:val="0022299A"/>
    <w:rsid w:val="00227317"/>
    <w:rsid w:val="0023024F"/>
    <w:rsid w:val="002321AD"/>
    <w:rsid w:val="0023355B"/>
    <w:rsid w:val="00254D13"/>
    <w:rsid w:val="0025747C"/>
    <w:rsid w:val="00262D4E"/>
    <w:rsid w:val="00263114"/>
    <w:rsid w:val="00270E4A"/>
    <w:rsid w:val="0027605D"/>
    <w:rsid w:val="00286DD6"/>
    <w:rsid w:val="0029168C"/>
    <w:rsid w:val="002925FE"/>
    <w:rsid w:val="00297A6F"/>
    <w:rsid w:val="002A1591"/>
    <w:rsid w:val="002A7D3E"/>
    <w:rsid w:val="002E3040"/>
    <w:rsid w:val="002E76F7"/>
    <w:rsid w:val="002E7724"/>
    <w:rsid w:val="002F5E2D"/>
    <w:rsid w:val="002F7EA2"/>
    <w:rsid w:val="00311AEF"/>
    <w:rsid w:val="00337CDD"/>
    <w:rsid w:val="003445B0"/>
    <w:rsid w:val="00351DB1"/>
    <w:rsid w:val="00353DEB"/>
    <w:rsid w:val="00356B4A"/>
    <w:rsid w:val="00357DE2"/>
    <w:rsid w:val="003715EE"/>
    <w:rsid w:val="003742B2"/>
    <w:rsid w:val="003868AF"/>
    <w:rsid w:val="0039393F"/>
    <w:rsid w:val="003959B6"/>
    <w:rsid w:val="003A182C"/>
    <w:rsid w:val="003A252D"/>
    <w:rsid w:val="003C25EB"/>
    <w:rsid w:val="003C6CC1"/>
    <w:rsid w:val="003D7D44"/>
    <w:rsid w:val="003E4646"/>
    <w:rsid w:val="003F55E1"/>
    <w:rsid w:val="003F5A63"/>
    <w:rsid w:val="00401344"/>
    <w:rsid w:val="004042AF"/>
    <w:rsid w:val="00407B11"/>
    <w:rsid w:val="004124A0"/>
    <w:rsid w:val="00415E0F"/>
    <w:rsid w:val="00432B00"/>
    <w:rsid w:val="004360A7"/>
    <w:rsid w:val="00455E64"/>
    <w:rsid w:val="00464D85"/>
    <w:rsid w:val="004B5835"/>
    <w:rsid w:val="004B6171"/>
    <w:rsid w:val="004D32CC"/>
    <w:rsid w:val="004E2658"/>
    <w:rsid w:val="004F7CAA"/>
    <w:rsid w:val="00512DBF"/>
    <w:rsid w:val="00527065"/>
    <w:rsid w:val="005437AE"/>
    <w:rsid w:val="0054468C"/>
    <w:rsid w:val="00562197"/>
    <w:rsid w:val="00572A87"/>
    <w:rsid w:val="00576169"/>
    <w:rsid w:val="00582B86"/>
    <w:rsid w:val="005957DB"/>
    <w:rsid w:val="005D197D"/>
    <w:rsid w:val="005D71A7"/>
    <w:rsid w:val="005E0D79"/>
    <w:rsid w:val="005E75FF"/>
    <w:rsid w:val="005E78DD"/>
    <w:rsid w:val="00605CC6"/>
    <w:rsid w:val="006109BF"/>
    <w:rsid w:val="00616B4E"/>
    <w:rsid w:val="00631B55"/>
    <w:rsid w:val="00633050"/>
    <w:rsid w:val="0063414D"/>
    <w:rsid w:val="00643E58"/>
    <w:rsid w:val="00645139"/>
    <w:rsid w:val="00657E09"/>
    <w:rsid w:val="0066185A"/>
    <w:rsid w:val="00663943"/>
    <w:rsid w:val="00666C36"/>
    <w:rsid w:val="00683463"/>
    <w:rsid w:val="006875F6"/>
    <w:rsid w:val="006928E8"/>
    <w:rsid w:val="006B0D41"/>
    <w:rsid w:val="006C3388"/>
    <w:rsid w:val="006D4F4A"/>
    <w:rsid w:val="006E16A0"/>
    <w:rsid w:val="006F1347"/>
    <w:rsid w:val="0070598B"/>
    <w:rsid w:val="00712CFA"/>
    <w:rsid w:val="007209EF"/>
    <w:rsid w:val="00725D8F"/>
    <w:rsid w:val="00732AEE"/>
    <w:rsid w:val="00734583"/>
    <w:rsid w:val="00747DE6"/>
    <w:rsid w:val="007520F9"/>
    <w:rsid w:val="0075334B"/>
    <w:rsid w:val="00767808"/>
    <w:rsid w:val="0078572B"/>
    <w:rsid w:val="00793B8A"/>
    <w:rsid w:val="0079777E"/>
    <w:rsid w:val="007A2E28"/>
    <w:rsid w:val="007C5FA9"/>
    <w:rsid w:val="007C7A0B"/>
    <w:rsid w:val="007E005B"/>
    <w:rsid w:val="007E5859"/>
    <w:rsid w:val="007F17EE"/>
    <w:rsid w:val="007F7EFA"/>
    <w:rsid w:val="008032B9"/>
    <w:rsid w:val="008125EE"/>
    <w:rsid w:val="00831287"/>
    <w:rsid w:val="00855DB6"/>
    <w:rsid w:val="00864BC2"/>
    <w:rsid w:val="008706B5"/>
    <w:rsid w:val="00886F51"/>
    <w:rsid w:val="0089493D"/>
    <w:rsid w:val="008A1ABD"/>
    <w:rsid w:val="008C2521"/>
    <w:rsid w:val="008E6841"/>
    <w:rsid w:val="008F6694"/>
    <w:rsid w:val="00907408"/>
    <w:rsid w:val="00917D0E"/>
    <w:rsid w:val="00921A2E"/>
    <w:rsid w:val="00930CDF"/>
    <w:rsid w:val="00932DE1"/>
    <w:rsid w:val="00937246"/>
    <w:rsid w:val="009605FF"/>
    <w:rsid w:val="0097264A"/>
    <w:rsid w:val="0097764F"/>
    <w:rsid w:val="009834F9"/>
    <w:rsid w:val="00990CFB"/>
    <w:rsid w:val="009A10A5"/>
    <w:rsid w:val="009A4B9D"/>
    <w:rsid w:val="009A7444"/>
    <w:rsid w:val="009C463F"/>
    <w:rsid w:val="009C7C1A"/>
    <w:rsid w:val="009D059C"/>
    <w:rsid w:val="009D550B"/>
    <w:rsid w:val="00A0117E"/>
    <w:rsid w:val="00A039B4"/>
    <w:rsid w:val="00A03BCC"/>
    <w:rsid w:val="00A05685"/>
    <w:rsid w:val="00A05879"/>
    <w:rsid w:val="00A146DE"/>
    <w:rsid w:val="00A15CDB"/>
    <w:rsid w:val="00A24532"/>
    <w:rsid w:val="00A26BBA"/>
    <w:rsid w:val="00A32D7D"/>
    <w:rsid w:val="00A33884"/>
    <w:rsid w:val="00A44BC7"/>
    <w:rsid w:val="00A44F63"/>
    <w:rsid w:val="00A538E3"/>
    <w:rsid w:val="00A61D32"/>
    <w:rsid w:val="00A66EFE"/>
    <w:rsid w:val="00A71B31"/>
    <w:rsid w:val="00A73255"/>
    <w:rsid w:val="00A84B61"/>
    <w:rsid w:val="00A922A2"/>
    <w:rsid w:val="00A93DEA"/>
    <w:rsid w:val="00A95A62"/>
    <w:rsid w:val="00A97CBA"/>
    <w:rsid w:val="00AA3490"/>
    <w:rsid w:val="00AC19D6"/>
    <w:rsid w:val="00AC1A59"/>
    <w:rsid w:val="00AD3C19"/>
    <w:rsid w:val="00AE18CB"/>
    <w:rsid w:val="00AF0906"/>
    <w:rsid w:val="00B201D7"/>
    <w:rsid w:val="00B30169"/>
    <w:rsid w:val="00B355FC"/>
    <w:rsid w:val="00B418B6"/>
    <w:rsid w:val="00B44A01"/>
    <w:rsid w:val="00B53136"/>
    <w:rsid w:val="00B60E53"/>
    <w:rsid w:val="00B624C3"/>
    <w:rsid w:val="00B62751"/>
    <w:rsid w:val="00B642B2"/>
    <w:rsid w:val="00B65B0C"/>
    <w:rsid w:val="00B722C8"/>
    <w:rsid w:val="00B74BF3"/>
    <w:rsid w:val="00B85C5D"/>
    <w:rsid w:val="00B952BA"/>
    <w:rsid w:val="00BD0E5A"/>
    <w:rsid w:val="00BD17BD"/>
    <w:rsid w:val="00BD2C27"/>
    <w:rsid w:val="00BD74E7"/>
    <w:rsid w:val="00BD7D67"/>
    <w:rsid w:val="00C02C35"/>
    <w:rsid w:val="00C10742"/>
    <w:rsid w:val="00C12037"/>
    <w:rsid w:val="00C13B38"/>
    <w:rsid w:val="00C24B8D"/>
    <w:rsid w:val="00C25DFC"/>
    <w:rsid w:val="00C43B80"/>
    <w:rsid w:val="00C53220"/>
    <w:rsid w:val="00C53ACB"/>
    <w:rsid w:val="00C66321"/>
    <w:rsid w:val="00C66C2C"/>
    <w:rsid w:val="00C71AD2"/>
    <w:rsid w:val="00C73A0C"/>
    <w:rsid w:val="00C76440"/>
    <w:rsid w:val="00C81C4A"/>
    <w:rsid w:val="00C83932"/>
    <w:rsid w:val="00C92952"/>
    <w:rsid w:val="00C97D48"/>
    <w:rsid w:val="00CD484A"/>
    <w:rsid w:val="00CF6A5E"/>
    <w:rsid w:val="00D01278"/>
    <w:rsid w:val="00D015BC"/>
    <w:rsid w:val="00D07617"/>
    <w:rsid w:val="00D2083D"/>
    <w:rsid w:val="00D36FD2"/>
    <w:rsid w:val="00D41358"/>
    <w:rsid w:val="00D41B67"/>
    <w:rsid w:val="00D4218C"/>
    <w:rsid w:val="00D43C6D"/>
    <w:rsid w:val="00D44F6C"/>
    <w:rsid w:val="00D453D6"/>
    <w:rsid w:val="00D464E7"/>
    <w:rsid w:val="00D76B35"/>
    <w:rsid w:val="00D77300"/>
    <w:rsid w:val="00D82B50"/>
    <w:rsid w:val="00D84855"/>
    <w:rsid w:val="00D91632"/>
    <w:rsid w:val="00D95C85"/>
    <w:rsid w:val="00DA6856"/>
    <w:rsid w:val="00DC0CC6"/>
    <w:rsid w:val="00DC3CDA"/>
    <w:rsid w:val="00DC6430"/>
    <w:rsid w:val="00DD33BF"/>
    <w:rsid w:val="00DD4FFC"/>
    <w:rsid w:val="00DD7EA4"/>
    <w:rsid w:val="00DE0E4F"/>
    <w:rsid w:val="00DE1CCB"/>
    <w:rsid w:val="00DF2856"/>
    <w:rsid w:val="00DF3C05"/>
    <w:rsid w:val="00E21308"/>
    <w:rsid w:val="00E2736C"/>
    <w:rsid w:val="00E35833"/>
    <w:rsid w:val="00E45679"/>
    <w:rsid w:val="00E459F9"/>
    <w:rsid w:val="00E633A8"/>
    <w:rsid w:val="00E8223D"/>
    <w:rsid w:val="00E8750D"/>
    <w:rsid w:val="00EA26C1"/>
    <w:rsid w:val="00EA373A"/>
    <w:rsid w:val="00EB4946"/>
    <w:rsid w:val="00F05243"/>
    <w:rsid w:val="00F10A88"/>
    <w:rsid w:val="00F24D5C"/>
    <w:rsid w:val="00F2681D"/>
    <w:rsid w:val="00F325B7"/>
    <w:rsid w:val="00F56F14"/>
    <w:rsid w:val="00F5775B"/>
    <w:rsid w:val="00F70F5C"/>
    <w:rsid w:val="00F75870"/>
    <w:rsid w:val="00F81FA8"/>
    <w:rsid w:val="00F95696"/>
    <w:rsid w:val="00FA086B"/>
    <w:rsid w:val="00FA1693"/>
    <w:rsid w:val="00FB0887"/>
    <w:rsid w:val="00FB2795"/>
    <w:rsid w:val="00FB2B2D"/>
    <w:rsid w:val="00FB3B6D"/>
    <w:rsid w:val="00FB4058"/>
    <w:rsid w:val="00FD3263"/>
    <w:rsid w:val="00FD5C86"/>
    <w:rsid w:val="00FD6BBD"/>
    <w:rsid w:val="00FE089D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826D0E"/>
  <w15:docId w15:val="{FA2E7431-F4F6-4A75-8B26-287FBD7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yl"/>
    <w:qFormat/>
    <w:rsid w:val="00C43B80"/>
    <w:pPr>
      <w:spacing w:line="360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A182C"/>
    <w:pPr>
      <w:keepNext/>
      <w:keepLines/>
      <w:spacing w:before="320" w:after="0" w:line="240" w:lineRule="auto"/>
      <w:outlineLvl w:val="0"/>
    </w:pPr>
    <w:rPr>
      <w:rFonts w:ascii="Arial" w:eastAsiaTheme="majorEastAsia" w:hAnsi="Arial" w:cstheme="majorBidi"/>
      <w:b/>
      <w:color w:val="3E762A" w:themeColor="accent1" w:themeShade="BF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182C"/>
    <w:pPr>
      <w:keepNext/>
      <w:keepLines/>
      <w:spacing w:before="80" w:after="240" w:line="240" w:lineRule="auto"/>
      <w:jc w:val="left"/>
      <w:outlineLvl w:val="1"/>
    </w:pPr>
    <w:rPr>
      <w:rFonts w:ascii="Arial" w:eastAsiaTheme="majorEastAsia" w:hAnsi="Arial" w:cstheme="majorBidi"/>
      <w:b/>
      <w:color w:val="3E762A" w:themeColor="accent1" w:themeShade="BF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5C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D5C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D5C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D5C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D5C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D5C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D5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6146">
    <w:name w:val="box_456146"/>
    <w:basedOn w:val="Normal"/>
    <w:rsid w:val="00A15CDB"/>
    <w:pPr>
      <w:spacing w:before="100" w:beforeAutospacing="1" w:after="225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A182C"/>
    <w:rPr>
      <w:rFonts w:ascii="Arial" w:eastAsiaTheme="majorEastAsia" w:hAnsi="Arial" w:cstheme="majorBidi"/>
      <w:b/>
      <w:color w:val="3E762A" w:themeColor="accent1" w:themeShade="BF"/>
      <w:sz w:val="24"/>
      <w:szCs w:val="28"/>
    </w:rPr>
  </w:style>
  <w:style w:type="paragraph" w:customStyle="1" w:styleId="Emphasis2">
    <w:name w:val="Emphasis 2"/>
    <w:basedOn w:val="Normal"/>
    <w:link w:val="Emphasis2Char"/>
    <w:uiPriority w:val="8"/>
    <w:rsid w:val="00D015BC"/>
    <w:pPr>
      <w:spacing w:before="240" w:after="240" w:line="288" w:lineRule="auto"/>
      <w:jc w:val="left"/>
    </w:pPr>
    <w:rPr>
      <w:b/>
      <w:spacing w:val="20"/>
      <w:lang w:val="en-US"/>
    </w:rPr>
  </w:style>
  <w:style w:type="character" w:customStyle="1" w:styleId="Emphasis2Char">
    <w:name w:val="Emphasis 2 Char"/>
    <w:basedOn w:val="Zadanifontodlomka"/>
    <w:link w:val="Emphasis2"/>
    <w:uiPriority w:val="8"/>
    <w:rsid w:val="00D015BC"/>
    <w:rPr>
      <w:b/>
      <w:color w:val="000000" w:themeColor="text1"/>
      <w:spacing w:val="20"/>
      <w:sz w:val="24"/>
      <w:szCs w:val="20"/>
      <w:lang w:val="en-US" w:eastAsia="ja-JP"/>
    </w:rPr>
  </w:style>
  <w:style w:type="table" w:styleId="Reetkatablice">
    <w:name w:val="Table Grid"/>
    <w:basedOn w:val="Obinatablica"/>
    <w:uiPriority w:val="39"/>
    <w:rsid w:val="00E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014ECB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FD5C8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D5C8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D5C8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D5C8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D5C86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D5C8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D5C8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D5C8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FD5C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D5C86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D5C8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D5C86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FD5C86"/>
    <w:rPr>
      <w:b/>
      <w:bCs/>
    </w:rPr>
  </w:style>
  <w:style w:type="character" w:styleId="Istaknuto">
    <w:name w:val="Emphasis"/>
    <w:basedOn w:val="Zadanifontodlomka"/>
    <w:uiPriority w:val="20"/>
    <w:qFormat/>
    <w:rsid w:val="00FD5C86"/>
    <w:rPr>
      <w:i/>
      <w:iCs/>
    </w:rPr>
  </w:style>
  <w:style w:type="paragraph" w:styleId="Bezproreda">
    <w:name w:val="No Spacing"/>
    <w:uiPriority w:val="1"/>
    <w:qFormat/>
    <w:rsid w:val="00FD5C8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D5C8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D5C86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D5C86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D5C86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D5C86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D5C86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D5C86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D5C86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FD5C86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D5C8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8223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23D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23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23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23D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0B6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0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0B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5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764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628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ividend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B5C3BF72F0814C92E4AE2D4DA35748" ma:contentTypeVersion="11" ma:contentTypeDescription="Stvaranje novog dokumenta." ma:contentTypeScope="" ma:versionID="b824954fde0f7034ec19a78289951314">
  <xsd:schema xmlns:xsd="http://www.w3.org/2001/XMLSchema" xmlns:xs="http://www.w3.org/2001/XMLSchema" xmlns:p="http://schemas.microsoft.com/office/2006/metadata/properties" xmlns:ns3="d6d73627-272d-413f-8952-5e49debf45a4" xmlns:ns4="e671818d-77e8-491c-8152-6f39253f8f49" targetNamespace="http://schemas.microsoft.com/office/2006/metadata/properties" ma:root="true" ma:fieldsID="553c14532a1a3882ecef99faff7aa315" ns3:_="" ns4:_="">
    <xsd:import namespace="d6d73627-272d-413f-8952-5e49debf45a4"/>
    <xsd:import namespace="e671818d-77e8-491c-8152-6f39253f8f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73627-272d-413f-8952-5e49debf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18d-77e8-491c-8152-6f39253f8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0578-2935-4318-AEE6-8EF2AEFCB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F8A94-0266-4A71-9009-781CF0F45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73627-272d-413f-8952-5e49debf45a4"/>
    <ds:schemaRef ds:uri="e671818d-77e8-491c-8152-6f39253f8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4EF74-4585-4463-A3B2-CDF306911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D760E-79EE-484A-BE75-C642CB73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Cvitić</dc:creator>
  <cp:lastModifiedBy>Mario Đurić</cp:lastModifiedBy>
  <cp:revision>6</cp:revision>
  <cp:lastPrinted>2020-08-11T05:49:00Z</cp:lastPrinted>
  <dcterms:created xsi:type="dcterms:W3CDTF">2021-08-30T11:57:00Z</dcterms:created>
  <dcterms:modified xsi:type="dcterms:W3CDTF">2021-09-06T11:18:00Z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0x01010022B5C3BF72F0814C92E4AE2D4DA35748</vt:lpwstr>
  </property>
</Properties>
</file>